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D14" w:rsidRDefault="00EE4D14" w:rsidP="005F54A2">
      <w:pPr>
        <w:jc w:val="center"/>
        <w:rPr>
          <w:color w:val="1F497D" w:themeColor="text2"/>
          <w:sz w:val="16"/>
          <w:szCs w:val="16"/>
        </w:rPr>
        <w:sectPr w:rsidR="00EE4D14" w:rsidSect="00AA1DF8">
          <w:footerReference w:type="default" r:id="rId9"/>
          <w:pgSz w:w="11906" w:h="16838"/>
          <w:pgMar w:top="851" w:right="680" w:bottom="851" w:left="1134" w:header="709" w:footer="709" w:gutter="0"/>
          <w:cols w:space="708"/>
          <w:titlePg/>
          <w:docGrid w:linePitch="360"/>
        </w:sectPr>
      </w:pPr>
      <w:bookmarkStart w:id="0" w:name="_GoBack"/>
      <w:r>
        <w:rPr>
          <w:noProof/>
          <w:color w:val="1F497D" w:themeColor="text2"/>
          <w:sz w:val="16"/>
          <w:szCs w:val="16"/>
        </w:rPr>
        <w:drawing>
          <wp:inline distT="0" distB="0" distL="0" distR="0">
            <wp:extent cx="7910515" cy="5932886"/>
            <wp:effectExtent l="0" t="990600" r="0" b="963295"/>
            <wp:docPr id="1" name="Рисунок 1" descr="C:\Users\User\Downloads\20210624_16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0624_1605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6440" cy="59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54A2" w:rsidRPr="00FE7051" w:rsidRDefault="005F54A2" w:rsidP="005F54A2">
      <w:pPr>
        <w:jc w:val="center"/>
        <w:rPr>
          <w:color w:val="1F497D" w:themeColor="text2"/>
          <w:sz w:val="16"/>
          <w:szCs w:val="16"/>
        </w:rPr>
      </w:pPr>
    </w:p>
    <w:p w:rsidR="005F54A2" w:rsidRPr="00FE7051" w:rsidRDefault="005F54A2" w:rsidP="005F54A2">
      <w:pPr>
        <w:jc w:val="center"/>
        <w:rPr>
          <w:color w:val="1F497D" w:themeColor="text2"/>
          <w:sz w:val="16"/>
          <w:szCs w:val="16"/>
        </w:rPr>
      </w:pPr>
    </w:p>
    <w:p w:rsidR="005F54A2" w:rsidRPr="00FE7051" w:rsidRDefault="005F54A2" w:rsidP="005F54A2">
      <w:pPr>
        <w:jc w:val="center"/>
        <w:rPr>
          <w:color w:val="1F497D" w:themeColor="text2"/>
          <w:sz w:val="16"/>
          <w:szCs w:val="16"/>
        </w:rPr>
      </w:pPr>
    </w:p>
    <w:p w:rsidR="00B420B6" w:rsidRDefault="00B420B6" w:rsidP="005C56A6">
      <w:pPr>
        <w:jc w:val="center"/>
        <w:rPr>
          <w:b/>
          <w:color w:val="1F497D" w:themeColor="text2"/>
          <w:sz w:val="40"/>
          <w:szCs w:val="40"/>
        </w:rPr>
      </w:pPr>
    </w:p>
    <w:p w:rsidR="00D4558F" w:rsidRPr="00B9749D" w:rsidRDefault="005C56A6" w:rsidP="005C56A6">
      <w:pPr>
        <w:jc w:val="center"/>
        <w:rPr>
          <w:b/>
          <w:color w:val="1F497D" w:themeColor="text2"/>
          <w:sz w:val="40"/>
          <w:szCs w:val="40"/>
        </w:rPr>
      </w:pPr>
      <w:r w:rsidRPr="00B9749D">
        <w:rPr>
          <w:b/>
          <w:color w:val="1F497D" w:themeColor="text2"/>
          <w:sz w:val="40"/>
          <w:szCs w:val="40"/>
        </w:rPr>
        <w:t>Содержание</w:t>
      </w:r>
    </w:p>
    <w:p w:rsidR="00F27142" w:rsidRPr="00B9749D" w:rsidRDefault="00F27142" w:rsidP="005C56A6">
      <w:pPr>
        <w:rPr>
          <w:b/>
          <w:color w:val="1F497D" w:themeColor="text2"/>
          <w:sz w:val="40"/>
          <w:szCs w:val="40"/>
        </w:rPr>
      </w:pPr>
    </w:p>
    <w:p w:rsidR="000A0A6F" w:rsidRDefault="000A0A6F" w:rsidP="005C56A6">
      <w:pPr>
        <w:rPr>
          <w:b/>
          <w:color w:val="1F497D" w:themeColor="text2"/>
          <w:sz w:val="28"/>
          <w:szCs w:val="28"/>
        </w:rPr>
      </w:pPr>
    </w:p>
    <w:p w:rsidR="000A0A6F" w:rsidRPr="00336FBB" w:rsidRDefault="000A0A6F" w:rsidP="005C56A6">
      <w:pPr>
        <w:rPr>
          <w:b/>
          <w:color w:val="1F497D" w:themeColor="text2"/>
          <w:sz w:val="28"/>
          <w:szCs w:val="28"/>
        </w:rPr>
      </w:pPr>
    </w:p>
    <w:p w:rsidR="00AC37EF" w:rsidRPr="00336FBB" w:rsidRDefault="00AC37EF" w:rsidP="005C56A6">
      <w:pPr>
        <w:rPr>
          <w:b/>
          <w:color w:val="1F497D" w:themeColor="text2"/>
          <w:sz w:val="28"/>
          <w:szCs w:val="28"/>
        </w:rPr>
      </w:pPr>
    </w:p>
    <w:p w:rsidR="005C56A6" w:rsidRPr="00C12DB9" w:rsidRDefault="005C56A6" w:rsidP="005C56A6">
      <w:pPr>
        <w:rPr>
          <w:b/>
          <w:color w:val="1F497D" w:themeColor="text2"/>
          <w:sz w:val="32"/>
          <w:szCs w:val="32"/>
        </w:rPr>
      </w:pPr>
      <w:r w:rsidRPr="00C12DB9">
        <w:rPr>
          <w:b/>
          <w:color w:val="1F497D" w:themeColor="text2"/>
          <w:sz w:val="32"/>
          <w:szCs w:val="32"/>
          <w:lang w:val="en-US"/>
        </w:rPr>
        <w:t>I</w:t>
      </w:r>
      <w:r w:rsidRPr="00C12DB9">
        <w:rPr>
          <w:b/>
          <w:color w:val="1F497D" w:themeColor="text2"/>
          <w:sz w:val="32"/>
          <w:szCs w:val="32"/>
        </w:rPr>
        <w:t>.</w:t>
      </w:r>
      <w:r w:rsidR="001E232D" w:rsidRPr="00C12DB9">
        <w:rPr>
          <w:b/>
          <w:color w:val="1F497D" w:themeColor="text2"/>
          <w:sz w:val="32"/>
          <w:szCs w:val="32"/>
        </w:rPr>
        <w:t xml:space="preserve"> Пояснительная записка</w:t>
      </w:r>
    </w:p>
    <w:p w:rsidR="005C56A6" w:rsidRPr="00C12DB9" w:rsidRDefault="005C56A6" w:rsidP="005C56A6">
      <w:pPr>
        <w:rPr>
          <w:b/>
          <w:color w:val="1F497D" w:themeColor="text2"/>
          <w:sz w:val="32"/>
          <w:szCs w:val="32"/>
        </w:rPr>
      </w:pPr>
    </w:p>
    <w:p w:rsidR="005C56A6" w:rsidRPr="00C12DB9" w:rsidRDefault="005C56A6" w:rsidP="005C56A6">
      <w:pPr>
        <w:rPr>
          <w:b/>
          <w:color w:val="1F497D" w:themeColor="text2"/>
          <w:sz w:val="32"/>
          <w:szCs w:val="32"/>
        </w:rPr>
      </w:pPr>
      <w:r w:rsidRPr="00C12DB9">
        <w:rPr>
          <w:b/>
          <w:color w:val="1F497D" w:themeColor="text2"/>
          <w:sz w:val="32"/>
          <w:szCs w:val="32"/>
          <w:lang w:val="en-US"/>
        </w:rPr>
        <w:t>II</w:t>
      </w:r>
      <w:r w:rsidRPr="00C12DB9">
        <w:rPr>
          <w:b/>
          <w:color w:val="1F497D" w:themeColor="text2"/>
          <w:sz w:val="32"/>
          <w:szCs w:val="32"/>
        </w:rPr>
        <w:t>.</w:t>
      </w:r>
      <w:r w:rsidR="001E232D" w:rsidRPr="00C12DB9">
        <w:rPr>
          <w:b/>
          <w:color w:val="1F497D" w:themeColor="text2"/>
          <w:sz w:val="32"/>
          <w:szCs w:val="32"/>
        </w:rPr>
        <w:t xml:space="preserve"> Паспорт программы</w:t>
      </w:r>
    </w:p>
    <w:p w:rsidR="005C56A6" w:rsidRPr="00C12DB9" w:rsidRDefault="005C56A6" w:rsidP="005C56A6">
      <w:pPr>
        <w:rPr>
          <w:b/>
          <w:color w:val="1F497D" w:themeColor="text2"/>
          <w:sz w:val="32"/>
          <w:szCs w:val="32"/>
        </w:rPr>
      </w:pPr>
    </w:p>
    <w:p w:rsidR="005C56A6" w:rsidRPr="00C12DB9" w:rsidRDefault="005C56A6" w:rsidP="005C56A6">
      <w:pPr>
        <w:rPr>
          <w:b/>
          <w:color w:val="1F497D" w:themeColor="text2"/>
          <w:sz w:val="32"/>
          <w:szCs w:val="32"/>
        </w:rPr>
      </w:pPr>
      <w:r w:rsidRPr="00C12DB9">
        <w:rPr>
          <w:b/>
          <w:color w:val="1F497D" w:themeColor="text2"/>
          <w:sz w:val="32"/>
          <w:szCs w:val="32"/>
          <w:lang w:val="en-US"/>
        </w:rPr>
        <w:t>III</w:t>
      </w:r>
      <w:r w:rsidRPr="00C12DB9">
        <w:rPr>
          <w:b/>
          <w:color w:val="1F497D" w:themeColor="text2"/>
          <w:sz w:val="32"/>
          <w:szCs w:val="32"/>
        </w:rPr>
        <w:t>.</w:t>
      </w:r>
      <w:r w:rsidR="008115AB" w:rsidRPr="00C12DB9">
        <w:rPr>
          <w:b/>
          <w:color w:val="1F497D" w:themeColor="text2"/>
          <w:sz w:val="32"/>
          <w:szCs w:val="32"/>
        </w:rPr>
        <w:t xml:space="preserve"> </w:t>
      </w:r>
      <w:r w:rsidRPr="00C12DB9">
        <w:rPr>
          <w:b/>
          <w:color w:val="1F497D" w:themeColor="text2"/>
          <w:sz w:val="32"/>
          <w:szCs w:val="32"/>
        </w:rPr>
        <w:t xml:space="preserve">Информационная </w:t>
      </w:r>
      <w:proofErr w:type="gramStart"/>
      <w:r w:rsidRPr="00C12DB9">
        <w:rPr>
          <w:b/>
          <w:color w:val="1F497D" w:themeColor="text2"/>
          <w:sz w:val="32"/>
          <w:szCs w:val="32"/>
        </w:rPr>
        <w:t>справ</w:t>
      </w:r>
      <w:r w:rsidR="00FF1011" w:rsidRPr="00C12DB9">
        <w:rPr>
          <w:b/>
          <w:color w:val="1F497D" w:themeColor="text2"/>
          <w:sz w:val="32"/>
          <w:szCs w:val="32"/>
        </w:rPr>
        <w:t xml:space="preserve">ка </w:t>
      </w:r>
      <w:r w:rsidR="00AC37EF" w:rsidRPr="00C12DB9">
        <w:rPr>
          <w:b/>
          <w:color w:val="1F497D" w:themeColor="text2"/>
          <w:sz w:val="32"/>
          <w:szCs w:val="32"/>
        </w:rPr>
        <w:t xml:space="preserve"> </w:t>
      </w:r>
      <w:r w:rsidR="00FF1011" w:rsidRPr="00C12DB9">
        <w:rPr>
          <w:b/>
          <w:color w:val="1F497D" w:themeColor="text2"/>
          <w:sz w:val="32"/>
          <w:szCs w:val="32"/>
        </w:rPr>
        <w:t>ДОУ</w:t>
      </w:r>
      <w:proofErr w:type="gramEnd"/>
    </w:p>
    <w:p w:rsidR="005C56A6" w:rsidRPr="00C12DB9" w:rsidRDefault="005C56A6" w:rsidP="005C56A6">
      <w:pPr>
        <w:rPr>
          <w:b/>
          <w:color w:val="1F497D" w:themeColor="text2"/>
          <w:sz w:val="32"/>
          <w:szCs w:val="32"/>
        </w:rPr>
      </w:pPr>
    </w:p>
    <w:p w:rsidR="00691F38" w:rsidRPr="00C12DB9" w:rsidRDefault="005C56A6" w:rsidP="00691F38">
      <w:pPr>
        <w:rPr>
          <w:b/>
          <w:color w:val="1F497D" w:themeColor="text2"/>
          <w:sz w:val="32"/>
          <w:szCs w:val="32"/>
        </w:rPr>
      </w:pPr>
      <w:r w:rsidRPr="00C12DB9">
        <w:rPr>
          <w:b/>
          <w:color w:val="1F497D" w:themeColor="text2"/>
          <w:sz w:val="32"/>
          <w:szCs w:val="32"/>
          <w:lang w:val="en-US"/>
        </w:rPr>
        <w:t>IV</w:t>
      </w:r>
      <w:r w:rsidRPr="00C12DB9">
        <w:rPr>
          <w:b/>
          <w:color w:val="1F497D" w:themeColor="text2"/>
          <w:sz w:val="32"/>
          <w:szCs w:val="32"/>
        </w:rPr>
        <w:t>.</w:t>
      </w:r>
      <w:r w:rsidR="008115AB" w:rsidRPr="00C12DB9">
        <w:rPr>
          <w:b/>
          <w:color w:val="1F497D" w:themeColor="text2"/>
          <w:sz w:val="32"/>
          <w:szCs w:val="32"/>
        </w:rPr>
        <w:t xml:space="preserve"> </w:t>
      </w:r>
      <w:r w:rsidR="00691F38" w:rsidRPr="00C12DB9">
        <w:rPr>
          <w:b/>
          <w:color w:val="1F497D" w:themeColor="text2"/>
          <w:sz w:val="32"/>
          <w:szCs w:val="32"/>
        </w:rPr>
        <w:t>Прогностический анал</w:t>
      </w:r>
      <w:r w:rsidR="00C12DB9">
        <w:rPr>
          <w:b/>
          <w:color w:val="1F497D" w:themeColor="text2"/>
          <w:sz w:val="32"/>
          <w:szCs w:val="32"/>
        </w:rPr>
        <w:t xml:space="preserve">из деятельности ДОУ за период </w:t>
      </w:r>
      <w:r w:rsidR="00B76B02">
        <w:rPr>
          <w:b/>
          <w:color w:val="1F497D" w:themeColor="text2"/>
          <w:sz w:val="32"/>
          <w:szCs w:val="32"/>
        </w:rPr>
        <w:t>2016-2020</w:t>
      </w:r>
      <w:r w:rsidR="006F5389" w:rsidRPr="00C12DB9">
        <w:rPr>
          <w:b/>
          <w:color w:val="1F497D" w:themeColor="text2"/>
          <w:sz w:val="32"/>
          <w:szCs w:val="32"/>
        </w:rPr>
        <w:t xml:space="preserve"> </w:t>
      </w:r>
      <w:r w:rsidR="00691F38" w:rsidRPr="00C12DB9">
        <w:rPr>
          <w:b/>
          <w:color w:val="1F497D" w:themeColor="text2"/>
          <w:sz w:val="32"/>
          <w:szCs w:val="32"/>
        </w:rPr>
        <w:t>г</w:t>
      </w:r>
      <w:r w:rsidR="00BA17E7" w:rsidRPr="00C12DB9">
        <w:rPr>
          <w:b/>
          <w:color w:val="1F497D" w:themeColor="text2"/>
          <w:sz w:val="32"/>
          <w:szCs w:val="32"/>
        </w:rPr>
        <w:t>одов</w:t>
      </w:r>
      <w:r w:rsidR="00691F38" w:rsidRPr="00C12DB9">
        <w:rPr>
          <w:b/>
          <w:color w:val="1F497D" w:themeColor="text2"/>
          <w:sz w:val="32"/>
          <w:szCs w:val="32"/>
        </w:rPr>
        <w:t xml:space="preserve"> </w:t>
      </w:r>
    </w:p>
    <w:p w:rsidR="00691F38" w:rsidRPr="00C12DB9" w:rsidRDefault="00691F38" w:rsidP="005C56A6">
      <w:pPr>
        <w:rPr>
          <w:b/>
          <w:color w:val="1F497D" w:themeColor="text2"/>
          <w:sz w:val="32"/>
          <w:szCs w:val="32"/>
        </w:rPr>
      </w:pPr>
    </w:p>
    <w:p w:rsidR="00393518" w:rsidRPr="00C12DB9" w:rsidRDefault="00393518" w:rsidP="00393518">
      <w:pPr>
        <w:widowControl/>
        <w:rPr>
          <w:b/>
          <w:bCs/>
          <w:color w:val="1F497D" w:themeColor="text2"/>
          <w:sz w:val="32"/>
          <w:szCs w:val="32"/>
        </w:rPr>
      </w:pPr>
      <w:r w:rsidRPr="00C12DB9">
        <w:rPr>
          <w:b/>
          <w:bCs/>
          <w:color w:val="1F497D" w:themeColor="text2"/>
          <w:sz w:val="32"/>
          <w:szCs w:val="32"/>
          <w:lang w:val="en-US"/>
        </w:rPr>
        <w:t>V</w:t>
      </w:r>
      <w:r w:rsidRPr="00C12DB9">
        <w:rPr>
          <w:b/>
          <w:bCs/>
          <w:color w:val="1F497D" w:themeColor="text2"/>
          <w:sz w:val="32"/>
          <w:szCs w:val="32"/>
        </w:rPr>
        <w:t xml:space="preserve">. Проблемный </w:t>
      </w:r>
      <w:proofErr w:type="gramStart"/>
      <w:r w:rsidRPr="00C12DB9">
        <w:rPr>
          <w:b/>
          <w:bCs/>
          <w:color w:val="1F497D" w:themeColor="text2"/>
          <w:sz w:val="32"/>
          <w:szCs w:val="32"/>
        </w:rPr>
        <w:t>анализ  результатов</w:t>
      </w:r>
      <w:proofErr w:type="gramEnd"/>
      <w:r w:rsidRPr="00C12DB9">
        <w:rPr>
          <w:b/>
          <w:bCs/>
          <w:color w:val="1F497D" w:themeColor="text2"/>
          <w:sz w:val="32"/>
          <w:szCs w:val="32"/>
        </w:rPr>
        <w:t xml:space="preserve">  развития ДОУ</w:t>
      </w:r>
    </w:p>
    <w:p w:rsidR="00BA17E7" w:rsidRPr="00C12DB9" w:rsidRDefault="00BA17E7" w:rsidP="00393518">
      <w:pPr>
        <w:widowControl/>
        <w:rPr>
          <w:b/>
          <w:bCs/>
          <w:color w:val="1F497D" w:themeColor="text2"/>
          <w:sz w:val="32"/>
          <w:szCs w:val="32"/>
        </w:rPr>
      </w:pPr>
    </w:p>
    <w:p w:rsidR="00540B13" w:rsidRPr="00C12DB9" w:rsidRDefault="00540B13" w:rsidP="00393518">
      <w:pPr>
        <w:widowControl/>
        <w:rPr>
          <w:b/>
          <w:bCs/>
          <w:color w:val="1F497D" w:themeColor="text2"/>
          <w:sz w:val="32"/>
          <w:szCs w:val="32"/>
        </w:rPr>
      </w:pPr>
      <w:r w:rsidRPr="00C12DB9">
        <w:rPr>
          <w:b/>
          <w:bCs/>
          <w:color w:val="1F497D" w:themeColor="text2"/>
          <w:sz w:val="32"/>
          <w:szCs w:val="32"/>
          <w:lang w:val="en-US"/>
        </w:rPr>
        <w:t>VI</w:t>
      </w:r>
      <w:r w:rsidRPr="00C12DB9">
        <w:rPr>
          <w:b/>
          <w:bCs/>
          <w:color w:val="1F497D" w:themeColor="text2"/>
          <w:sz w:val="32"/>
          <w:szCs w:val="32"/>
        </w:rPr>
        <w:t>. Концепция и стратегия развития ДОУ на</w:t>
      </w:r>
      <w:r w:rsidR="00BC64AA" w:rsidRPr="00C12DB9">
        <w:rPr>
          <w:b/>
          <w:bCs/>
          <w:color w:val="1F497D" w:themeColor="text2"/>
          <w:sz w:val="32"/>
          <w:szCs w:val="32"/>
        </w:rPr>
        <w:t xml:space="preserve"> </w:t>
      </w:r>
      <w:r w:rsidR="00B76B02">
        <w:rPr>
          <w:b/>
          <w:bCs/>
          <w:color w:val="1F497D" w:themeColor="text2"/>
          <w:sz w:val="32"/>
          <w:szCs w:val="32"/>
        </w:rPr>
        <w:t>2021-2025</w:t>
      </w:r>
      <w:r w:rsidRPr="00C12DB9">
        <w:rPr>
          <w:b/>
          <w:bCs/>
          <w:color w:val="1F497D" w:themeColor="text2"/>
          <w:sz w:val="32"/>
          <w:szCs w:val="32"/>
        </w:rPr>
        <w:t>гг</w:t>
      </w:r>
    </w:p>
    <w:p w:rsidR="00393518" w:rsidRPr="00C12DB9" w:rsidRDefault="00393518" w:rsidP="005C56A6">
      <w:pPr>
        <w:rPr>
          <w:b/>
          <w:color w:val="1F497D" w:themeColor="text2"/>
          <w:sz w:val="32"/>
          <w:szCs w:val="32"/>
        </w:rPr>
      </w:pPr>
    </w:p>
    <w:p w:rsidR="00C11064" w:rsidRPr="00C12DB9" w:rsidRDefault="00BC64AA" w:rsidP="00C11064">
      <w:pPr>
        <w:rPr>
          <w:b/>
          <w:color w:val="1F497D" w:themeColor="text2"/>
          <w:sz w:val="32"/>
          <w:szCs w:val="32"/>
        </w:rPr>
      </w:pPr>
      <w:r w:rsidRPr="00C12DB9">
        <w:rPr>
          <w:b/>
          <w:color w:val="1F497D" w:themeColor="text2"/>
          <w:sz w:val="32"/>
          <w:szCs w:val="32"/>
          <w:lang w:val="en-US"/>
        </w:rPr>
        <w:t>VII</w:t>
      </w:r>
      <w:r w:rsidRPr="00C12DB9">
        <w:rPr>
          <w:b/>
          <w:color w:val="1F497D" w:themeColor="text2"/>
          <w:sz w:val="32"/>
          <w:szCs w:val="32"/>
        </w:rPr>
        <w:t xml:space="preserve">. </w:t>
      </w:r>
      <w:r w:rsidR="00C11064" w:rsidRPr="00C12DB9">
        <w:rPr>
          <w:rFonts w:eastAsia="Calibri"/>
          <w:b/>
          <w:color w:val="1F497D" w:themeColor="text2"/>
          <w:sz w:val="32"/>
          <w:szCs w:val="32"/>
          <w:lang w:eastAsia="en-US"/>
        </w:rPr>
        <w:t>Планирование действий</w:t>
      </w:r>
    </w:p>
    <w:p w:rsidR="00BA17E7" w:rsidRPr="00BC64AA" w:rsidRDefault="00BA17E7" w:rsidP="005C56A6">
      <w:pPr>
        <w:rPr>
          <w:b/>
          <w:color w:val="1F497D" w:themeColor="text2"/>
          <w:sz w:val="28"/>
          <w:szCs w:val="28"/>
        </w:rPr>
      </w:pPr>
    </w:p>
    <w:p w:rsidR="00AE1076" w:rsidRDefault="00AE1076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391AA2" w:rsidRDefault="00391AA2">
      <w:pPr>
        <w:jc w:val="center"/>
        <w:rPr>
          <w:b/>
          <w:sz w:val="32"/>
          <w:szCs w:val="32"/>
        </w:rPr>
      </w:pPr>
    </w:p>
    <w:p w:rsidR="00AE1076" w:rsidRDefault="00AE1076">
      <w:pPr>
        <w:jc w:val="center"/>
        <w:rPr>
          <w:b/>
          <w:sz w:val="32"/>
          <w:szCs w:val="32"/>
        </w:rPr>
      </w:pPr>
    </w:p>
    <w:p w:rsidR="00AE1076" w:rsidRDefault="00AE1076">
      <w:pPr>
        <w:jc w:val="center"/>
        <w:rPr>
          <w:b/>
          <w:sz w:val="32"/>
          <w:szCs w:val="32"/>
        </w:rPr>
      </w:pPr>
    </w:p>
    <w:p w:rsidR="00AE1076" w:rsidRDefault="00AE1076">
      <w:pPr>
        <w:jc w:val="center"/>
        <w:rPr>
          <w:b/>
          <w:sz w:val="32"/>
          <w:szCs w:val="32"/>
        </w:rPr>
      </w:pPr>
    </w:p>
    <w:p w:rsidR="004010D0" w:rsidRDefault="004010D0" w:rsidP="00AE1076">
      <w:pPr>
        <w:shd w:val="clear" w:color="auto" w:fill="FFFFFF"/>
        <w:jc w:val="center"/>
        <w:rPr>
          <w:b/>
          <w:bCs/>
          <w:iCs/>
          <w:color w:val="1F497D" w:themeColor="text2"/>
          <w:sz w:val="32"/>
          <w:szCs w:val="32"/>
        </w:rPr>
      </w:pPr>
    </w:p>
    <w:p w:rsidR="004010D0" w:rsidRDefault="004010D0" w:rsidP="00AE1076">
      <w:pPr>
        <w:shd w:val="clear" w:color="auto" w:fill="FFFFFF"/>
        <w:jc w:val="center"/>
        <w:rPr>
          <w:b/>
          <w:bCs/>
          <w:iCs/>
          <w:color w:val="1F497D" w:themeColor="text2"/>
          <w:sz w:val="32"/>
          <w:szCs w:val="32"/>
        </w:rPr>
      </w:pPr>
    </w:p>
    <w:p w:rsidR="004010D0" w:rsidRDefault="004010D0" w:rsidP="00AE1076">
      <w:pPr>
        <w:shd w:val="clear" w:color="auto" w:fill="FFFFFF"/>
        <w:jc w:val="center"/>
        <w:rPr>
          <w:b/>
          <w:bCs/>
          <w:iCs/>
          <w:color w:val="1F497D" w:themeColor="text2"/>
          <w:sz w:val="32"/>
          <w:szCs w:val="32"/>
        </w:rPr>
      </w:pPr>
    </w:p>
    <w:p w:rsidR="004010D0" w:rsidRDefault="004010D0" w:rsidP="00AE1076">
      <w:pPr>
        <w:shd w:val="clear" w:color="auto" w:fill="FFFFFF"/>
        <w:jc w:val="center"/>
        <w:rPr>
          <w:b/>
          <w:bCs/>
          <w:iCs/>
          <w:color w:val="1F497D" w:themeColor="text2"/>
          <w:sz w:val="32"/>
          <w:szCs w:val="32"/>
        </w:rPr>
      </w:pPr>
    </w:p>
    <w:p w:rsidR="00683A21" w:rsidRPr="00C436F3" w:rsidRDefault="00863EB6" w:rsidP="00AE1076">
      <w:pPr>
        <w:shd w:val="clear" w:color="auto" w:fill="FFFFFF"/>
        <w:jc w:val="center"/>
        <w:rPr>
          <w:b/>
          <w:color w:val="1F497D" w:themeColor="text2"/>
          <w:sz w:val="28"/>
          <w:szCs w:val="28"/>
        </w:rPr>
      </w:pPr>
      <w:r w:rsidRPr="00C436F3">
        <w:rPr>
          <w:b/>
          <w:bCs/>
          <w:iCs/>
          <w:color w:val="1F497D" w:themeColor="text2"/>
          <w:sz w:val="32"/>
          <w:szCs w:val="32"/>
          <w:lang w:val="en-US"/>
        </w:rPr>
        <w:t>I</w:t>
      </w:r>
      <w:r w:rsidRPr="00C436F3">
        <w:rPr>
          <w:b/>
          <w:bCs/>
          <w:iCs/>
          <w:color w:val="1F497D" w:themeColor="text2"/>
          <w:sz w:val="32"/>
          <w:szCs w:val="32"/>
        </w:rPr>
        <w:t xml:space="preserve">. </w:t>
      </w:r>
      <w:r w:rsidR="00FC0475" w:rsidRPr="00C436F3">
        <w:rPr>
          <w:b/>
          <w:color w:val="1F497D" w:themeColor="text2"/>
          <w:sz w:val="28"/>
          <w:szCs w:val="28"/>
        </w:rPr>
        <w:t>Пояснительная записка</w:t>
      </w:r>
    </w:p>
    <w:p w:rsidR="00BE5ACB" w:rsidRDefault="00FC0475" w:rsidP="00D41A8F">
      <w:pPr>
        <w:shd w:val="clear" w:color="auto" w:fill="FFFFFF"/>
        <w:rPr>
          <w:sz w:val="28"/>
          <w:szCs w:val="28"/>
        </w:rPr>
      </w:pPr>
      <w:r>
        <w:rPr>
          <w:b/>
          <w:bCs/>
          <w:iCs/>
          <w:sz w:val="32"/>
          <w:szCs w:val="32"/>
        </w:rPr>
        <w:t xml:space="preserve"> </w:t>
      </w:r>
      <w:r w:rsidR="00D94C3E">
        <w:rPr>
          <w:b/>
          <w:bCs/>
          <w:iCs/>
          <w:sz w:val="32"/>
          <w:szCs w:val="32"/>
        </w:rPr>
        <w:t xml:space="preserve">   </w:t>
      </w:r>
      <w:r w:rsidR="00BE5ACB" w:rsidRPr="00BE5ACB">
        <w:rPr>
          <w:sz w:val="28"/>
          <w:szCs w:val="28"/>
        </w:rPr>
        <w:t>В программе</w:t>
      </w:r>
      <w:r w:rsidR="00BE5ACB" w:rsidRPr="00BE5ACB">
        <w:rPr>
          <w:b/>
          <w:sz w:val="28"/>
          <w:szCs w:val="28"/>
        </w:rPr>
        <w:t xml:space="preserve"> </w:t>
      </w:r>
      <w:r w:rsidR="00BE5ACB" w:rsidRPr="00BE5ACB">
        <w:rPr>
          <w:sz w:val="28"/>
          <w:szCs w:val="28"/>
        </w:rPr>
        <w:t xml:space="preserve"> представлена развернутая стратегия развития дошкольного  образовательного учреждения, имеющая целью оптимизацию условий  содержания, образования и развития ег</w:t>
      </w:r>
      <w:r w:rsidR="00BE5ACB">
        <w:rPr>
          <w:sz w:val="28"/>
          <w:szCs w:val="28"/>
        </w:rPr>
        <w:t>о воспит</w:t>
      </w:r>
      <w:r w:rsidR="00B9749D">
        <w:rPr>
          <w:sz w:val="28"/>
          <w:szCs w:val="28"/>
        </w:rPr>
        <w:t>анников на период с 2021</w:t>
      </w:r>
      <w:r w:rsidR="006C3B5D">
        <w:rPr>
          <w:sz w:val="28"/>
          <w:szCs w:val="28"/>
        </w:rPr>
        <w:t xml:space="preserve"> по</w:t>
      </w:r>
      <w:r w:rsidR="00B9749D">
        <w:rPr>
          <w:sz w:val="28"/>
          <w:szCs w:val="28"/>
        </w:rPr>
        <w:t xml:space="preserve"> 2025</w:t>
      </w:r>
      <w:r w:rsidR="00BE5ACB" w:rsidRPr="00BE5ACB">
        <w:rPr>
          <w:sz w:val="28"/>
          <w:szCs w:val="28"/>
        </w:rPr>
        <w:t xml:space="preserve"> </w:t>
      </w:r>
      <w:proofErr w:type="spellStart"/>
      <w:r w:rsidR="00BE5ACB" w:rsidRPr="00BE5ACB">
        <w:rPr>
          <w:sz w:val="28"/>
          <w:szCs w:val="28"/>
        </w:rPr>
        <w:t>г.</w:t>
      </w:r>
      <w:r w:rsidR="00BE5ACB">
        <w:rPr>
          <w:sz w:val="28"/>
          <w:szCs w:val="28"/>
        </w:rPr>
        <w:t>г</w:t>
      </w:r>
      <w:proofErr w:type="spellEnd"/>
      <w:r w:rsidR="00BE5ACB">
        <w:rPr>
          <w:sz w:val="28"/>
          <w:szCs w:val="28"/>
        </w:rPr>
        <w:t>.</w:t>
      </w:r>
      <w:r w:rsidR="00BE5ACB" w:rsidRPr="00BE5ACB">
        <w:rPr>
          <w:sz w:val="28"/>
          <w:szCs w:val="28"/>
        </w:rPr>
        <w:t xml:space="preserve"> Разработана на основе проблемно-прогностического  анализа деятельности дошкольного образовательного учреждения в изменяющихся условиях социально-экономической </w:t>
      </w:r>
      <w:r w:rsidR="00BE5ACB">
        <w:rPr>
          <w:sz w:val="28"/>
          <w:szCs w:val="28"/>
        </w:rPr>
        <w:t>и куль</w:t>
      </w:r>
      <w:r w:rsidR="00863EB6">
        <w:rPr>
          <w:sz w:val="28"/>
          <w:szCs w:val="28"/>
        </w:rPr>
        <w:t xml:space="preserve">турной среды за период </w:t>
      </w:r>
      <w:r w:rsidR="00B9749D">
        <w:rPr>
          <w:sz w:val="28"/>
          <w:szCs w:val="28"/>
        </w:rPr>
        <w:t xml:space="preserve"> 2016-2020</w:t>
      </w:r>
      <w:r w:rsidR="00BE5ACB">
        <w:rPr>
          <w:sz w:val="28"/>
          <w:szCs w:val="28"/>
        </w:rPr>
        <w:t xml:space="preserve"> </w:t>
      </w:r>
      <w:proofErr w:type="spellStart"/>
      <w:r w:rsidR="00BE5ACB">
        <w:rPr>
          <w:sz w:val="28"/>
          <w:szCs w:val="28"/>
        </w:rPr>
        <w:t>г.</w:t>
      </w:r>
      <w:proofErr w:type="gramStart"/>
      <w:r w:rsidR="00BE5ACB">
        <w:rPr>
          <w:sz w:val="28"/>
          <w:szCs w:val="28"/>
        </w:rPr>
        <w:t>г</w:t>
      </w:r>
      <w:proofErr w:type="spellEnd"/>
      <w:proofErr w:type="gramEnd"/>
      <w:r w:rsidR="00BE5ACB">
        <w:rPr>
          <w:sz w:val="28"/>
          <w:szCs w:val="28"/>
        </w:rPr>
        <w:t>.</w:t>
      </w:r>
      <w:r w:rsidR="00BE5ACB" w:rsidRPr="00BE5ACB">
        <w:rPr>
          <w:sz w:val="28"/>
          <w:szCs w:val="28"/>
        </w:rPr>
        <w:t xml:space="preserve"> </w:t>
      </w:r>
    </w:p>
    <w:p w:rsidR="0069127F" w:rsidRPr="0069127F" w:rsidRDefault="0069127F" w:rsidP="00D41A8F">
      <w:pPr>
        <w:ind w:firstLine="360"/>
        <w:rPr>
          <w:sz w:val="28"/>
          <w:szCs w:val="28"/>
        </w:rPr>
      </w:pPr>
      <w:r w:rsidRPr="0069127F">
        <w:rPr>
          <w:sz w:val="28"/>
          <w:szCs w:val="28"/>
        </w:rPr>
        <w:t>Программа в полной мере  соотносится с политикой государства в отношении  дошкольного образования, ориентирована на создание условий реализации современных передовых педагогических технологий,  а также использование возможностей дошкольного учреждения  в  оказании  услуг населению.</w:t>
      </w:r>
    </w:p>
    <w:p w:rsidR="00D41A8F" w:rsidRDefault="000275AD" w:rsidP="00D41A8F">
      <w:pPr>
        <w:pStyle w:val="a7"/>
        <w:spacing w:before="0" w:beforeAutospacing="0" w:after="0" w:afterAutospacing="0"/>
        <w:ind w:right="-427"/>
        <w:rPr>
          <w:color w:val="000000"/>
          <w:sz w:val="28"/>
          <w:szCs w:val="28"/>
        </w:rPr>
      </w:pPr>
      <w:r w:rsidRPr="008775E3">
        <w:rPr>
          <w:color w:val="000000"/>
          <w:sz w:val="28"/>
          <w:szCs w:val="28"/>
        </w:rPr>
        <w:t xml:space="preserve">Программа развития является организационной основой деятельности ДОУ, </w:t>
      </w:r>
    </w:p>
    <w:p w:rsidR="00D41A8F" w:rsidRDefault="000275AD" w:rsidP="00D41A8F">
      <w:pPr>
        <w:pStyle w:val="a7"/>
        <w:spacing w:before="0" w:beforeAutospacing="0" w:after="0" w:afterAutospacing="0"/>
        <w:ind w:right="-427"/>
        <w:rPr>
          <w:color w:val="000000"/>
          <w:sz w:val="28"/>
          <w:szCs w:val="28"/>
        </w:rPr>
      </w:pPr>
      <w:r w:rsidRPr="008775E3">
        <w:rPr>
          <w:color w:val="000000"/>
          <w:sz w:val="28"/>
          <w:szCs w:val="28"/>
        </w:rPr>
        <w:t xml:space="preserve">определяет цели, задачи, направления и предполагаемые результаты </w:t>
      </w:r>
    </w:p>
    <w:p w:rsidR="000275AD" w:rsidRPr="008775E3" w:rsidRDefault="000275AD" w:rsidP="00D41A8F">
      <w:pPr>
        <w:pStyle w:val="a7"/>
        <w:spacing w:before="0" w:beforeAutospacing="0" w:after="0" w:afterAutospacing="0"/>
        <w:ind w:right="-427"/>
        <w:rPr>
          <w:color w:val="000000"/>
          <w:sz w:val="28"/>
          <w:szCs w:val="28"/>
        </w:rPr>
      </w:pPr>
      <w:r w:rsidRPr="008775E3">
        <w:rPr>
          <w:color w:val="000000"/>
          <w:sz w:val="28"/>
          <w:szCs w:val="28"/>
        </w:rPr>
        <w:t>развития учреждения, это</w:t>
      </w:r>
      <w:r w:rsidRPr="008775E3">
        <w:rPr>
          <w:rStyle w:val="apple-converted-space"/>
          <w:color w:val="000000"/>
          <w:sz w:val="28"/>
          <w:szCs w:val="28"/>
        </w:rPr>
        <w:t> </w:t>
      </w:r>
      <w:r w:rsidRPr="008775E3">
        <w:rPr>
          <w:color w:val="000000"/>
          <w:sz w:val="28"/>
          <w:szCs w:val="28"/>
        </w:rPr>
        <w:t>система управленческих действий по достижению желаемой модели учреждения, предполагающая активность всех участ</w:t>
      </w:r>
      <w:r w:rsidR="00863EB6">
        <w:rPr>
          <w:color w:val="000000"/>
          <w:sz w:val="28"/>
          <w:szCs w:val="28"/>
        </w:rPr>
        <w:t xml:space="preserve">ников педагогического процесса </w:t>
      </w:r>
      <w:r w:rsidRPr="008775E3">
        <w:rPr>
          <w:color w:val="000000"/>
          <w:sz w:val="28"/>
          <w:szCs w:val="28"/>
        </w:rPr>
        <w:t>педагогов, воспитанников,  родителей (законных представителей), направленная на повышение качества воспитания и обучения в ДОУ.</w:t>
      </w:r>
    </w:p>
    <w:p w:rsidR="00BE1231" w:rsidRPr="008775E3" w:rsidRDefault="005734AB" w:rsidP="00D41A8F">
      <w:pPr>
        <w:ind w:right="-8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E1231" w:rsidRPr="008775E3">
        <w:rPr>
          <w:sz w:val="28"/>
          <w:szCs w:val="28"/>
        </w:rPr>
        <w:t xml:space="preserve">Важной задачей является усиление образовательного потенциала дошкольного учреждения, ориентированного на интересы и возможности каждого ребенка; поддержка разнообразия детства, построение образовательной деятельности на основе взаимодействия взрослых с детьми, обеспечение индивидуализированного психолого-педагогического сопровождения каждого воспитанника. </w:t>
      </w:r>
    </w:p>
    <w:p w:rsidR="00BA3FD0" w:rsidRPr="008775E3" w:rsidRDefault="00996E15" w:rsidP="00D41A8F">
      <w:pPr>
        <w:ind w:right="-8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A3FD0" w:rsidRPr="008775E3">
        <w:rPr>
          <w:sz w:val="28"/>
          <w:szCs w:val="28"/>
        </w:rPr>
        <w:t>В современных условиях реформ</w:t>
      </w:r>
      <w:r w:rsidR="00B9749D">
        <w:rPr>
          <w:sz w:val="28"/>
          <w:szCs w:val="28"/>
        </w:rPr>
        <w:t xml:space="preserve">ирования образования, ДОУ </w:t>
      </w:r>
      <w:r w:rsidR="00BA3FD0" w:rsidRPr="008775E3">
        <w:rPr>
          <w:sz w:val="28"/>
          <w:szCs w:val="28"/>
        </w:rPr>
        <w:t xml:space="preserve"> представля</w:t>
      </w:r>
      <w:r w:rsidR="00B9749D">
        <w:rPr>
          <w:sz w:val="28"/>
          <w:szCs w:val="28"/>
        </w:rPr>
        <w:t>ет</w:t>
      </w:r>
      <w:r w:rsidR="00BA3FD0" w:rsidRPr="008775E3">
        <w:rPr>
          <w:sz w:val="28"/>
          <w:szCs w:val="28"/>
        </w:rPr>
        <w:t xml:space="preserve"> собой открытую и развивающуюся систему. Основным результ</w:t>
      </w:r>
      <w:r w:rsidR="00B9749D">
        <w:rPr>
          <w:sz w:val="28"/>
          <w:szCs w:val="28"/>
        </w:rPr>
        <w:t>атом её жизнедеятельности  стало</w:t>
      </w:r>
      <w:r w:rsidR="00BA3FD0" w:rsidRPr="008775E3">
        <w:rPr>
          <w:sz w:val="28"/>
          <w:szCs w:val="28"/>
        </w:rPr>
        <w:t xml:space="preserve"> успешное взаимодействие с социумом, осваивая которое дошкольное образовательное учреждение становится мощным средством социализации личности воспитанников. Особую значимость приобретает планирование работы образовательного учреждения. Необходимость корректировки и введение да</w:t>
      </w:r>
      <w:r w:rsidR="00B9749D">
        <w:rPr>
          <w:sz w:val="28"/>
          <w:szCs w:val="28"/>
        </w:rPr>
        <w:t>нной программы также обусловлено</w:t>
      </w:r>
      <w:r w:rsidR="00BA3FD0" w:rsidRPr="008775E3">
        <w:rPr>
          <w:sz w:val="28"/>
          <w:szCs w:val="28"/>
        </w:rPr>
        <w:t xml:space="preserve"> пересмотром содержания образования в ДОУ, разработкой и внедрением новых подходов и педагогических технологий. </w:t>
      </w:r>
    </w:p>
    <w:p w:rsidR="00D0211F" w:rsidRDefault="00D0211F" w:rsidP="00D41A8F">
      <w:pPr>
        <w:rPr>
          <w:sz w:val="28"/>
          <w:szCs w:val="28"/>
        </w:rPr>
      </w:pPr>
      <w:r>
        <w:rPr>
          <w:sz w:val="28"/>
          <w:szCs w:val="28"/>
        </w:rPr>
        <w:t xml:space="preserve">     Программа создана с учетом запросов родителей и социума на дошкольное образование воспитанников</w:t>
      </w:r>
      <w:r w:rsidR="00A65CDD">
        <w:rPr>
          <w:sz w:val="28"/>
          <w:szCs w:val="28"/>
        </w:rPr>
        <w:t xml:space="preserve"> в МБДОУ № 29 «Улыбка»</w:t>
      </w:r>
      <w:r>
        <w:rPr>
          <w:sz w:val="28"/>
          <w:szCs w:val="28"/>
        </w:rPr>
        <w:t xml:space="preserve">. В ходе сотрудничества, примерно большая  часть родителей хотели бы повысить степень своей компетентности в знаниях о своём ребёнке. </w:t>
      </w:r>
    </w:p>
    <w:p w:rsidR="00D0211F" w:rsidRDefault="00BD29A1" w:rsidP="00D41A8F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0211F">
        <w:rPr>
          <w:sz w:val="28"/>
          <w:szCs w:val="28"/>
        </w:rPr>
        <w:t>Программа развития включает  целевые программы, которые отражают приоритетные направления развития учреждения. В целом она носит инновационный характер и направлена на развитие образовательного учреждения, достижения результатов деятельности образования к потребностям ребенка.</w:t>
      </w:r>
    </w:p>
    <w:p w:rsidR="00D0211F" w:rsidRPr="007104C2" w:rsidRDefault="005734AB" w:rsidP="00D41A8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0211F" w:rsidRPr="007104C2">
        <w:rPr>
          <w:sz w:val="28"/>
          <w:szCs w:val="28"/>
        </w:rPr>
        <w:t>Программа является документом, открытым для внесения изменений и дополнений. Корректировка Программы осуществляется ежегодно в соответствии с решением педагогического совета ДОУ по результатам ежегодного отчета об итогах реализации каждого этапа Программы.</w:t>
      </w:r>
    </w:p>
    <w:p w:rsidR="00D94C3E" w:rsidRDefault="005734AB" w:rsidP="00D41A8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94C3E" w:rsidRDefault="00D94C3E" w:rsidP="00D41A8F">
      <w:pPr>
        <w:rPr>
          <w:sz w:val="28"/>
          <w:szCs w:val="28"/>
        </w:rPr>
      </w:pPr>
    </w:p>
    <w:p w:rsidR="00D0211F" w:rsidRPr="007104C2" w:rsidRDefault="00D94C3E" w:rsidP="00D41A8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0211F" w:rsidRPr="007104C2">
        <w:rPr>
          <w:sz w:val="28"/>
          <w:szCs w:val="28"/>
        </w:rPr>
        <w:t>Дошкольный возраст - базовый этап физического, психического и социального становления личности ребенка.</w:t>
      </w:r>
      <w:r w:rsidR="005734AB">
        <w:rPr>
          <w:sz w:val="28"/>
          <w:szCs w:val="28"/>
        </w:rPr>
        <w:t xml:space="preserve"> </w:t>
      </w:r>
      <w:r w:rsidR="00D0211F" w:rsidRPr="007104C2">
        <w:rPr>
          <w:sz w:val="28"/>
          <w:szCs w:val="28"/>
        </w:rPr>
        <w:t>Дошкольное   образование   является   первичной   составной   частью   системы непрерывного образования в РФ.</w:t>
      </w:r>
    </w:p>
    <w:p w:rsidR="00D0211F" w:rsidRPr="007104C2" w:rsidRDefault="00D0211F" w:rsidP="00BD29A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104C2">
        <w:rPr>
          <w:sz w:val="28"/>
          <w:szCs w:val="28"/>
        </w:rPr>
        <w:t xml:space="preserve">Целью дошкольного  образования является развитие  собственной  внутренней жизни   ребенка   как   фактора,    обеспечивающего   готовность   к   школьному </w:t>
      </w:r>
      <w:r w:rsidRPr="007104C2">
        <w:rPr>
          <w:spacing w:val="-1"/>
          <w:sz w:val="28"/>
          <w:szCs w:val="28"/>
        </w:rPr>
        <w:t>обучению.</w:t>
      </w:r>
      <w:r w:rsidRPr="007104C2">
        <w:rPr>
          <w:sz w:val="28"/>
          <w:szCs w:val="28"/>
        </w:rPr>
        <w:t xml:space="preserve"> </w:t>
      </w:r>
    </w:p>
    <w:p w:rsidR="00D0211F" w:rsidRPr="007104C2" w:rsidRDefault="00D0211F" w:rsidP="00D0211F">
      <w:pPr>
        <w:shd w:val="clear" w:color="auto" w:fill="FFFFFF"/>
        <w:jc w:val="both"/>
        <w:rPr>
          <w:sz w:val="28"/>
          <w:szCs w:val="28"/>
        </w:rPr>
      </w:pPr>
      <w:r w:rsidRPr="007104C2">
        <w:rPr>
          <w:sz w:val="28"/>
          <w:szCs w:val="28"/>
        </w:rPr>
        <w:t>Осознавая необходимость выработки ясной, цельной, продуманной и научно - обоснованной стратегии на ближайшее будущее, педагогический коллектив ДОУ пе</w:t>
      </w:r>
      <w:r>
        <w:rPr>
          <w:sz w:val="28"/>
          <w:szCs w:val="28"/>
        </w:rPr>
        <w:t xml:space="preserve">ресмотрел принятую в </w:t>
      </w:r>
      <w:r w:rsidR="00641613">
        <w:rPr>
          <w:sz w:val="28"/>
          <w:szCs w:val="28"/>
        </w:rPr>
        <w:t>2016</w:t>
      </w:r>
      <w:r>
        <w:rPr>
          <w:sz w:val="28"/>
          <w:szCs w:val="28"/>
        </w:rPr>
        <w:t xml:space="preserve"> году П</w:t>
      </w:r>
      <w:r w:rsidRPr="007104C2">
        <w:rPr>
          <w:sz w:val="28"/>
          <w:szCs w:val="28"/>
        </w:rPr>
        <w:t>рограмму развития дошкольного учреждения, внес необходимые изменения, учитывающие национально - региональные, социально - экономические, культурные, демографические особенности района.</w:t>
      </w:r>
    </w:p>
    <w:p w:rsidR="00D0211F" w:rsidRPr="007104C2" w:rsidRDefault="00D0211F" w:rsidP="00D0211F">
      <w:pPr>
        <w:shd w:val="clear" w:color="auto" w:fill="FFFFFF"/>
        <w:ind w:right="14"/>
        <w:jc w:val="both"/>
        <w:rPr>
          <w:sz w:val="28"/>
          <w:szCs w:val="28"/>
        </w:rPr>
      </w:pPr>
      <w:r w:rsidRPr="007104C2">
        <w:rPr>
          <w:sz w:val="28"/>
          <w:szCs w:val="28"/>
        </w:rPr>
        <w:t xml:space="preserve">Главной в своей работе, педагогический коллектив считает, идею инновационного обновления всего </w:t>
      </w:r>
      <w:proofErr w:type="spellStart"/>
      <w:r w:rsidRPr="007104C2">
        <w:rPr>
          <w:sz w:val="28"/>
          <w:szCs w:val="28"/>
        </w:rPr>
        <w:t>воспитательно</w:t>
      </w:r>
      <w:proofErr w:type="spellEnd"/>
      <w:r w:rsidRPr="007104C2">
        <w:rPr>
          <w:sz w:val="28"/>
          <w:szCs w:val="28"/>
        </w:rPr>
        <w:t xml:space="preserve"> - образовательного процесса, ориентированного на дальнейшую активизацию и поддержку детей, педагогов и родителей. </w:t>
      </w:r>
    </w:p>
    <w:p w:rsidR="00D0211F" w:rsidRDefault="00D0211F" w:rsidP="00D0211F">
      <w:pPr>
        <w:shd w:val="clear" w:color="auto" w:fill="FFFFFF"/>
        <w:tabs>
          <w:tab w:val="left" w:pos="734"/>
        </w:tabs>
        <w:jc w:val="both"/>
        <w:rPr>
          <w:sz w:val="28"/>
          <w:szCs w:val="28"/>
        </w:rPr>
      </w:pPr>
      <w:r w:rsidRPr="00CC2999">
        <w:rPr>
          <w:sz w:val="28"/>
          <w:szCs w:val="28"/>
        </w:rPr>
        <w:t xml:space="preserve">Система </w:t>
      </w:r>
      <w:proofErr w:type="spellStart"/>
      <w:r w:rsidRPr="00CC2999">
        <w:rPr>
          <w:sz w:val="28"/>
          <w:szCs w:val="28"/>
        </w:rPr>
        <w:t>воспитательно</w:t>
      </w:r>
      <w:proofErr w:type="spellEnd"/>
      <w:r w:rsidRPr="00CC2999">
        <w:rPr>
          <w:sz w:val="28"/>
          <w:szCs w:val="28"/>
        </w:rPr>
        <w:t xml:space="preserve"> - образовательного процесса должна быть направлена на подготовку человека для жизни в информационном обществе, человека, чей уровень понимания себя, других людей, окружающего мира соответствовал бы реалиям современного и будущего мира.</w:t>
      </w:r>
    </w:p>
    <w:p w:rsidR="00F44C5E" w:rsidRPr="00BD29A1" w:rsidRDefault="006E03FE" w:rsidP="00996E15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749AF">
        <w:rPr>
          <w:sz w:val="28"/>
          <w:szCs w:val="28"/>
        </w:rPr>
        <w:t xml:space="preserve">  </w:t>
      </w:r>
      <w:r w:rsidR="00F44C5E" w:rsidRPr="00BD29A1">
        <w:rPr>
          <w:sz w:val="28"/>
          <w:szCs w:val="28"/>
        </w:rPr>
        <w:t>Программа развития МБДОУ № 29 «Улыбка» г.</w:t>
      </w:r>
      <w:r w:rsidR="00641613">
        <w:rPr>
          <w:sz w:val="28"/>
          <w:szCs w:val="28"/>
        </w:rPr>
        <w:t>о. Мытищи на 2021-2025</w:t>
      </w:r>
      <w:r w:rsidR="00F44C5E" w:rsidRPr="00BD29A1">
        <w:rPr>
          <w:sz w:val="28"/>
          <w:szCs w:val="28"/>
        </w:rPr>
        <w:t xml:space="preserve"> гг. - управленческий документ и после утверждения является обязательным для исполнения всеми участниками образовательных отношений.</w:t>
      </w:r>
    </w:p>
    <w:p w:rsidR="00863EB6" w:rsidRPr="00C436F3" w:rsidRDefault="00863EB6" w:rsidP="00863EB6">
      <w:pPr>
        <w:jc w:val="center"/>
        <w:rPr>
          <w:b/>
          <w:color w:val="1F497D" w:themeColor="text2"/>
          <w:sz w:val="28"/>
          <w:szCs w:val="28"/>
        </w:rPr>
      </w:pPr>
      <w:r w:rsidRPr="00C436F3">
        <w:rPr>
          <w:b/>
          <w:bCs/>
          <w:iCs/>
          <w:color w:val="1F497D" w:themeColor="text2"/>
          <w:sz w:val="32"/>
          <w:szCs w:val="32"/>
          <w:lang w:val="en-US"/>
        </w:rPr>
        <w:t>II</w:t>
      </w:r>
      <w:r w:rsidRPr="00C436F3">
        <w:rPr>
          <w:b/>
          <w:bCs/>
          <w:iCs/>
          <w:color w:val="1F497D" w:themeColor="text2"/>
          <w:sz w:val="32"/>
          <w:szCs w:val="32"/>
        </w:rPr>
        <w:t xml:space="preserve">. </w:t>
      </w:r>
      <w:proofErr w:type="gramStart"/>
      <w:r w:rsidRPr="00C436F3">
        <w:rPr>
          <w:b/>
          <w:color w:val="1F497D" w:themeColor="text2"/>
          <w:sz w:val="28"/>
          <w:szCs w:val="28"/>
        </w:rPr>
        <w:t>Паспорт  Программы</w:t>
      </w:r>
      <w:proofErr w:type="gramEnd"/>
      <w:r w:rsidRPr="00C436F3">
        <w:rPr>
          <w:b/>
          <w:color w:val="1F497D" w:themeColor="text2"/>
          <w:sz w:val="28"/>
          <w:szCs w:val="28"/>
        </w:rPr>
        <w:t xml:space="preserve"> развития</w:t>
      </w:r>
    </w:p>
    <w:p w:rsidR="00863EB6" w:rsidRDefault="00863EB6" w:rsidP="00863EB6">
      <w:pPr>
        <w:jc w:val="center"/>
        <w:rPr>
          <w:b/>
          <w:sz w:val="28"/>
          <w:szCs w:val="28"/>
        </w:rPr>
      </w:pPr>
    </w:p>
    <w:tbl>
      <w:tblPr>
        <w:tblW w:w="1050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95"/>
        <w:gridCol w:w="8007"/>
      </w:tblGrid>
      <w:tr w:rsidR="00863EB6" w:rsidTr="00C35920">
        <w:trPr>
          <w:trHeight w:val="206"/>
        </w:trPr>
        <w:tc>
          <w:tcPr>
            <w:tcW w:w="2495" w:type="dxa"/>
            <w:hideMark/>
          </w:tcPr>
          <w:p w:rsidR="00863EB6" w:rsidRPr="009A33FC" w:rsidRDefault="00863EB6" w:rsidP="00C35920">
            <w:pPr>
              <w:rPr>
                <w:sz w:val="28"/>
                <w:szCs w:val="28"/>
              </w:rPr>
            </w:pPr>
            <w:r w:rsidRPr="009A33FC">
              <w:rPr>
                <w:sz w:val="28"/>
                <w:szCs w:val="28"/>
              </w:rPr>
              <w:t xml:space="preserve">Статус  Программы развития </w:t>
            </w:r>
          </w:p>
          <w:p w:rsidR="00863EB6" w:rsidRPr="009A33FC" w:rsidRDefault="00863EB6" w:rsidP="00C35920">
            <w:pPr>
              <w:rPr>
                <w:sz w:val="28"/>
                <w:szCs w:val="28"/>
              </w:rPr>
            </w:pPr>
            <w:r w:rsidRPr="009A33FC">
              <w:rPr>
                <w:sz w:val="28"/>
                <w:szCs w:val="28"/>
              </w:rPr>
              <w:t xml:space="preserve"> </w:t>
            </w:r>
          </w:p>
          <w:p w:rsidR="00863EB6" w:rsidRPr="008775E3" w:rsidRDefault="00863EB6" w:rsidP="00C35920">
            <w:pPr>
              <w:rPr>
                <w:b/>
                <w:sz w:val="28"/>
                <w:szCs w:val="28"/>
              </w:rPr>
            </w:pPr>
          </w:p>
        </w:tc>
        <w:tc>
          <w:tcPr>
            <w:tcW w:w="8007" w:type="dxa"/>
          </w:tcPr>
          <w:p w:rsidR="00BA5CE3" w:rsidRPr="008775E3" w:rsidRDefault="00863EB6" w:rsidP="00D41A8F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Программа развития – документ стратегического планирования - определяет ценностно</w:t>
            </w:r>
            <w:r>
              <w:rPr>
                <w:sz w:val="28"/>
                <w:szCs w:val="28"/>
              </w:rPr>
              <w:t xml:space="preserve"> </w:t>
            </w:r>
            <w:r w:rsidRPr="008775E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8775E3">
              <w:rPr>
                <w:sz w:val="28"/>
                <w:szCs w:val="28"/>
              </w:rPr>
              <w:t>смысловые, целевые, содержательные и результативные приоритеты развития муниципального бюджетного дошкольного образовательного у</w:t>
            </w:r>
            <w:r>
              <w:rPr>
                <w:sz w:val="28"/>
                <w:szCs w:val="28"/>
              </w:rPr>
              <w:t>чреждения центра развития ребёнка -  детского сада № 29 «Улыбка</w:t>
            </w:r>
            <w:r w:rsidRPr="008775E3">
              <w:rPr>
                <w:sz w:val="28"/>
                <w:szCs w:val="28"/>
              </w:rPr>
              <w:t>»</w:t>
            </w:r>
          </w:p>
        </w:tc>
      </w:tr>
      <w:tr w:rsidR="00863EB6" w:rsidTr="00C35920">
        <w:trPr>
          <w:trHeight w:val="206"/>
        </w:trPr>
        <w:tc>
          <w:tcPr>
            <w:tcW w:w="2495" w:type="dxa"/>
            <w:hideMark/>
          </w:tcPr>
          <w:p w:rsidR="00863EB6" w:rsidRPr="009A0C8C" w:rsidRDefault="00863EB6" w:rsidP="00C3592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Заказчики П</w:t>
            </w:r>
            <w:r w:rsidRPr="009A0C8C">
              <w:rPr>
                <w:sz w:val="28"/>
                <w:szCs w:val="28"/>
              </w:rPr>
              <w:t>рограммы</w:t>
            </w:r>
          </w:p>
        </w:tc>
        <w:tc>
          <w:tcPr>
            <w:tcW w:w="8007" w:type="dxa"/>
            <w:hideMark/>
          </w:tcPr>
          <w:p w:rsidR="00863EB6" w:rsidRPr="009A0C8C" w:rsidRDefault="00863EB6" w:rsidP="00C3592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9A0C8C">
              <w:rPr>
                <w:sz w:val="28"/>
                <w:szCs w:val="28"/>
              </w:rPr>
              <w:t>Совет ДОУ</w:t>
            </w:r>
          </w:p>
        </w:tc>
      </w:tr>
      <w:tr w:rsidR="00863EB6" w:rsidTr="00C35920">
        <w:trPr>
          <w:trHeight w:val="206"/>
        </w:trPr>
        <w:tc>
          <w:tcPr>
            <w:tcW w:w="2495" w:type="dxa"/>
            <w:hideMark/>
          </w:tcPr>
          <w:p w:rsidR="00863EB6" w:rsidRPr="009A0C8C" w:rsidRDefault="00863EB6" w:rsidP="00C3592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Разработчики П</w:t>
            </w:r>
            <w:r w:rsidRPr="009A0C8C">
              <w:rPr>
                <w:sz w:val="28"/>
                <w:szCs w:val="28"/>
              </w:rPr>
              <w:t>рограммы</w:t>
            </w:r>
          </w:p>
        </w:tc>
        <w:tc>
          <w:tcPr>
            <w:tcW w:w="8007" w:type="dxa"/>
          </w:tcPr>
          <w:p w:rsidR="00BA5CE3" w:rsidRPr="009A0C8C" w:rsidRDefault="00863EB6" w:rsidP="00D41A8F">
            <w:pPr>
              <w:jc w:val="both"/>
              <w:rPr>
                <w:sz w:val="28"/>
                <w:szCs w:val="28"/>
                <w:lang w:eastAsia="ar-SA"/>
              </w:rPr>
            </w:pPr>
            <w:r w:rsidRPr="009A0C8C">
              <w:rPr>
                <w:sz w:val="28"/>
                <w:szCs w:val="28"/>
              </w:rPr>
              <w:t>Рабочая группа из представителей администрации, педагогов, родителей воспитанников ДОУ.</w:t>
            </w:r>
          </w:p>
        </w:tc>
      </w:tr>
      <w:tr w:rsidR="00863EB6" w:rsidTr="00C35920">
        <w:trPr>
          <w:trHeight w:val="206"/>
        </w:trPr>
        <w:tc>
          <w:tcPr>
            <w:tcW w:w="2495" w:type="dxa"/>
            <w:hideMark/>
          </w:tcPr>
          <w:p w:rsidR="00863EB6" w:rsidRPr="009A0C8C" w:rsidRDefault="00863EB6" w:rsidP="00C35920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Исполнители П</w:t>
            </w:r>
            <w:r w:rsidRPr="009A0C8C">
              <w:rPr>
                <w:sz w:val="28"/>
                <w:szCs w:val="28"/>
              </w:rPr>
              <w:t>рограммы</w:t>
            </w:r>
          </w:p>
        </w:tc>
        <w:tc>
          <w:tcPr>
            <w:tcW w:w="8007" w:type="dxa"/>
            <w:hideMark/>
          </w:tcPr>
          <w:p w:rsidR="00BA5CE3" w:rsidRPr="009A0C8C" w:rsidRDefault="00863EB6" w:rsidP="00D41A8F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9A0C8C">
              <w:rPr>
                <w:sz w:val="28"/>
                <w:szCs w:val="28"/>
              </w:rPr>
              <w:t>Администрация, педагогический коллектив, детский коллектив, родители воспитанников, социальные партнеры ДОУ</w:t>
            </w:r>
          </w:p>
        </w:tc>
      </w:tr>
      <w:tr w:rsidR="00863EB6" w:rsidRPr="007104C2" w:rsidTr="00C359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206"/>
        </w:trPr>
        <w:tc>
          <w:tcPr>
            <w:tcW w:w="2495" w:type="dxa"/>
          </w:tcPr>
          <w:p w:rsidR="00863EB6" w:rsidRPr="009A0C8C" w:rsidRDefault="00863EB6" w:rsidP="00C35920">
            <w:pPr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Законо</w:t>
            </w:r>
            <w:r>
              <w:rPr>
                <w:sz w:val="28"/>
                <w:szCs w:val="28"/>
              </w:rPr>
              <w:t>дательная база для разработки  П</w:t>
            </w:r>
            <w:r w:rsidRPr="009A0C8C">
              <w:rPr>
                <w:sz w:val="28"/>
                <w:szCs w:val="28"/>
              </w:rPr>
              <w:t>рограммы развития ДОУ</w:t>
            </w:r>
          </w:p>
        </w:tc>
        <w:tc>
          <w:tcPr>
            <w:tcW w:w="8007" w:type="dxa"/>
          </w:tcPr>
          <w:p w:rsidR="00863EB6" w:rsidRPr="009A0C8C" w:rsidRDefault="00863EB6" w:rsidP="004010D0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Федеральный закон  от 29.12.2012г №273-ФЗ «Об образовании в Российской Федерации». Принят Государственной Думой 21.12.2012г. Одобрен  Советом Федерации 26.12.2012г.</w:t>
            </w:r>
          </w:p>
          <w:p w:rsidR="00863EB6" w:rsidRPr="009A0C8C" w:rsidRDefault="00863EB6" w:rsidP="004010D0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Федеральный государственный образовательный стандарт дошкольного образования. Утвержден приказом Министерства образования и науки Российской Федерации от 17.10.2013г №1155.</w:t>
            </w:r>
          </w:p>
          <w:p w:rsidR="00863EB6" w:rsidRPr="009A0C8C" w:rsidRDefault="00863EB6" w:rsidP="004010D0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 xml:space="preserve">Порядок организации и осуществления образовательной деятельности по основным общеобразовательным </w:t>
            </w:r>
            <w:r w:rsidRPr="009A0C8C">
              <w:rPr>
                <w:sz w:val="28"/>
                <w:szCs w:val="28"/>
              </w:rPr>
              <w:lastRenderedPageBreak/>
              <w:t xml:space="preserve">программам – образовательным программам дошкольного образования. </w:t>
            </w:r>
            <w:proofErr w:type="gramStart"/>
            <w:r w:rsidRPr="009A0C8C">
              <w:rPr>
                <w:sz w:val="28"/>
                <w:szCs w:val="28"/>
              </w:rPr>
              <w:t>Утверждён</w:t>
            </w:r>
            <w:proofErr w:type="gramEnd"/>
            <w:r w:rsidRPr="009A0C8C">
              <w:rPr>
                <w:sz w:val="28"/>
                <w:szCs w:val="28"/>
              </w:rPr>
              <w:t xml:space="preserve"> приказом Министерства  образования и науки Российской Федерации от 30.08.2-013г №1014.</w:t>
            </w:r>
          </w:p>
          <w:p w:rsidR="00863EB6" w:rsidRPr="009A0C8C" w:rsidRDefault="00863EB6" w:rsidP="00641613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 xml:space="preserve">Санитарно эпидемиологические требования к устройству, содержанию и организации режима работы дошкольных образовательных организаций. Санитарно-эпидемиологические правила и нормы </w:t>
            </w:r>
            <w:proofErr w:type="spellStart"/>
            <w:r w:rsidRPr="009A0C8C">
              <w:rPr>
                <w:sz w:val="28"/>
                <w:szCs w:val="28"/>
              </w:rPr>
              <w:t>СанПин</w:t>
            </w:r>
            <w:proofErr w:type="spellEnd"/>
            <w:r w:rsidRPr="009A0C8C">
              <w:rPr>
                <w:sz w:val="28"/>
                <w:szCs w:val="28"/>
              </w:rPr>
              <w:t xml:space="preserve"> 2.4.1.3049-13. Зарегистрировано 29.05.2013г №28564 Министром юстиции Российской Федерации.</w:t>
            </w:r>
          </w:p>
          <w:p w:rsidR="00863EB6" w:rsidRPr="009A0C8C" w:rsidRDefault="00863EB6" w:rsidP="004010D0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Федеральный закон об основных гарантиях прав ребенка в Российской Федерации. 24.07.1998г №124-ФЗ.</w:t>
            </w:r>
          </w:p>
          <w:p w:rsidR="00863EB6" w:rsidRDefault="00863EB6" w:rsidP="004010D0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 xml:space="preserve">Конвенция о правах ребенка. Генеральная Ассамблея ООН №44/25 от 20.11.1989г. Ратифицирована Постановлением Верховного Совета СССР от 13.06.1990г, №1559-1. </w:t>
            </w:r>
          </w:p>
          <w:p w:rsidR="00863EB6" w:rsidRPr="008775E3" w:rsidRDefault="00863EB6" w:rsidP="004010D0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Приказ </w:t>
            </w:r>
            <w:proofErr w:type="spellStart"/>
            <w:r w:rsidRPr="008775E3">
              <w:rPr>
                <w:sz w:val="28"/>
                <w:szCs w:val="28"/>
              </w:rPr>
              <w:t>Минобрнауки</w:t>
            </w:r>
            <w:proofErr w:type="spellEnd"/>
            <w:r w:rsidRPr="008775E3">
              <w:rPr>
                <w:sz w:val="28"/>
                <w:szCs w:val="28"/>
              </w:rPr>
              <w:t xml:space="preserve"> России от 30.08.2013 № 1040 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      </w:r>
          </w:p>
          <w:p w:rsidR="00863EB6" w:rsidRPr="000117A6" w:rsidRDefault="000117A6" w:rsidP="004010D0">
            <w:pPr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 w:rsidRPr="000117A6">
              <w:rPr>
                <w:sz w:val="28"/>
                <w:szCs w:val="28"/>
              </w:rPr>
              <w:t>Постановление Ад</w:t>
            </w:r>
            <w:r w:rsidR="00D7724F" w:rsidRPr="000117A6">
              <w:rPr>
                <w:sz w:val="28"/>
                <w:szCs w:val="28"/>
              </w:rPr>
              <w:t>министрации г.</w:t>
            </w:r>
            <w:r w:rsidRPr="000117A6">
              <w:rPr>
                <w:sz w:val="28"/>
                <w:szCs w:val="28"/>
              </w:rPr>
              <w:t xml:space="preserve"> </w:t>
            </w:r>
            <w:r w:rsidR="00D7724F" w:rsidRPr="000117A6">
              <w:rPr>
                <w:sz w:val="28"/>
                <w:szCs w:val="28"/>
              </w:rPr>
              <w:t>о. Мытищи Московской области от 27.03.2017г. №1420 «Об утверждении Положения об организации предоставления общедоступного</w:t>
            </w:r>
            <w:r w:rsidRPr="000117A6">
              <w:rPr>
                <w:sz w:val="28"/>
                <w:szCs w:val="28"/>
              </w:rPr>
              <w:t xml:space="preserve"> и бесплатного дошкольного образования в муниципальных  дошкольных образовательных учреждениях  г. о. Мытищи Московской области. </w:t>
            </w:r>
          </w:p>
          <w:p w:rsidR="00863EB6" w:rsidRPr="009A0C8C" w:rsidRDefault="00863EB6" w:rsidP="00D41A8F">
            <w:pPr>
              <w:numPr>
                <w:ilvl w:val="0"/>
                <w:numId w:val="2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 МБДОУ №29 «Улыбка</w:t>
            </w:r>
            <w:r w:rsidRPr="008775E3">
              <w:rPr>
                <w:sz w:val="28"/>
                <w:szCs w:val="28"/>
              </w:rPr>
              <w:t>»</w:t>
            </w:r>
          </w:p>
        </w:tc>
      </w:tr>
      <w:tr w:rsidR="00863EB6" w:rsidTr="00C35920">
        <w:trPr>
          <w:trHeight w:val="206"/>
        </w:trPr>
        <w:tc>
          <w:tcPr>
            <w:tcW w:w="2495" w:type="dxa"/>
            <w:hideMark/>
          </w:tcPr>
          <w:p w:rsidR="00863EB6" w:rsidRPr="009A0C8C" w:rsidRDefault="00863EB6" w:rsidP="00C35920">
            <w:pPr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8007" w:type="dxa"/>
          </w:tcPr>
          <w:p w:rsidR="00863EB6" w:rsidRPr="009A0C8C" w:rsidRDefault="00863EB6" w:rsidP="001F3951">
            <w:pPr>
              <w:pStyle w:val="a7"/>
              <w:numPr>
                <w:ilvl w:val="0"/>
                <w:numId w:val="2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9A0C8C">
              <w:rPr>
                <w:sz w:val="28"/>
                <w:szCs w:val="28"/>
              </w:rPr>
              <w:t>Создание в детском саду системы образования, реализующей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</w:t>
            </w:r>
            <w:proofErr w:type="gramEnd"/>
          </w:p>
          <w:p w:rsidR="00863EB6" w:rsidRPr="009A0C8C" w:rsidRDefault="00863EB6" w:rsidP="001F3951">
            <w:pPr>
              <w:numPr>
                <w:ilvl w:val="0"/>
                <w:numId w:val="23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Подготовка ребёнка к жизни в современном обществе.</w:t>
            </w:r>
          </w:p>
          <w:p w:rsidR="00863EB6" w:rsidRPr="009A0C8C" w:rsidRDefault="00863EB6" w:rsidP="00D41A8F">
            <w:pPr>
              <w:pStyle w:val="a7"/>
              <w:numPr>
                <w:ilvl w:val="0"/>
                <w:numId w:val="23"/>
              </w:numPr>
              <w:spacing w:before="0" w:beforeAutospacing="0" w:after="0" w:afterAutospacing="0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Повышение социального статуса дошкольного образования.</w:t>
            </w:r>
          </w:p>
        </w:tc>
      </w:tr>
      <w:tr w:rsidR="00863EB6" w:rsidTr="00C35920">
        <w:trPr>
          <w:trHeight w:val="206"/>
        </w:trPr>
        <w:tc>
          <w:tcPr>
            <w:tcW w:w="2495" w:type="dxa"/>
            <w:hideMark/>
          </w:tcPr>
          <w:p w:rsidR="00863EB6" w:rsidRPr="009A0C8C" w:rsidRDefault="00863EB6" w:rsidP="00C35920">
            <w:pPr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Задачи</w:t>
            </w:r>
          </w:p>
        </w:tc>
        <w:tc>
          <w:tcPr>
            <w:tcW w:w="8007" w:type="dxa"/>
          </w:tcPr>
          <w:p w:rsidR="00863EB6" w:rsidRPr="009A0C8C" w:rsidRDefault="00863EB6" w:rsidP="001F3951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Совершенствовать </w:t>
            </w:r>
            <w:r w:rsidRPr="009A0C8C">
              <w:rPr>
                <w:sz w:val="28"/>
                <w:szCs w:val="28"/>
              </w:rPr>
              <w:t xml:space="preserve">механизмы качества воспитания и образования в ДОУ в условиях выполнения требований ФГОС </w:t>
            </w:r>
            <w:proofErr w:type="gramStart"/>
            <w:r w:rsidRPr="009A0C8C">
              <w:rPr>
                <w:sz w:val="28"/>
                <w:szCs w:val="28"/>
              </w:rPr>
              <w:t>ДО</w:t>
            </w:r>
            <w:proofErr w:type="gramEnd"/>
            <w:r w:rsidRPr="009A0C8C">
              <w:rPr>
                <w:sz w:val="28"/>
                <w:szCs w:val="28"/>
              </w:rPr>
              <w:t>.</w:t>
            </w:r>
          </w:p>
          <w:p w:rsidR="00863EB6" w:rsidRPr="009A0C8C" w:rsidRDefault="00863EB6" w:rsidP="001F3951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Повышение эффективности использования средств информатизации в образовательном процессе.</w:t>
            </w:r>
          </w:p>
          <w:p w:rsidR="00863EB6" w:rsidRPr="009A0C8C" w:rsidRDefault="00863EB6" w:rsidP="001F3951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 xml:space="preserve">Освоение и внедрение новых технологий воспитания и образования дошкольников, через обновление развивающей предметно – пространственной  среды ДОУ, способствующей самореализации ребёнка в разных видах </w:t>
            </w:r>
            <w:r w:rsidRPr="009A0C8C">
              <w:rPr>
                <w:sz w:val="28"/>
                <w:szCs w:val="28"/>
              </w:rPr>
              <w:lastRenderedPageBreak/>
              <w:t>деятельности.</w:t>
            </w:r>
          </w:p>
          <w:p w:rsidR="00863EB6" w:rsidRPr="009A0C8C" w:rsidRDefault="00863EB6" w:rsidP="001F3951">
            <w:pPr>
              <w:pStyle w:val="a7"/>
              <w:numPr>
                <w:ilvl w:val="0"/>
                <w:numId w:val="24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ребенка как субъекта отношений с самим собой, другими детьми, взрослыми и миром;</w:t>
            </w:r>
          </w:p>
          <w:p w:rsidR="00863EB6" w:rsidRPr="009A0C8C" w:rsidRDefault="00863EB6" w:rsidP="001F3951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Развитие системы управления ДОУ на основе повышения компетентности родителей по вопросам воспитания и образования детей, сохранения их здоровья и реализации комплекса мер по социальной защите детства.</w:t>
            </w:r>
          </w:p>
          <w:p w:rsidR="00863EB6" w:rsidRPr="009A0C8C" w:rsidRDefault="00863EB6" w:rsidP="001F3951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Создать материально-техническую базу для внедрения  инновационных технологий.</w:t>
            </w:r>
          </w:p>
          <w:p w:rsidR="00BA5CE3" w:rsidRPr="009A0C8C" w:rsidRDefault="00863EB6" w:rsidP="00D41A8F">
            <w:pPr>
              <w:numPr>
                <w:ilvl w:val="0"/>
                <w:numId w:val="24"/>
              </w:num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Улучшение всей системы ДОУ в целом и каждого её элемента в отдельности.</w:t>
            </w:r>
          </w:p>
        </w:tc>
      </w:tr>
      <w:tr w:rsidR="00863EB6" w:rsidTr="00C35920">
        <w:trPr>
          <w:trHeight w:val="819"/>
        </w:trPr>
        <w:tc>
          <w:tcPr>
            <w:tcW w:w="2495" w:type="dxa"/>
            <w:hideMark/>
          </w:tcPr>
          <w:p w:rsidR="00863EB6" w:rsidRPr="00872D59" w:rsidRDefault="00863EB6" w:rsidP="00C35920">
            <w:pPr>
              <w:rPr>
                <w:sz w:val="28"/>
                <w:szCs w:val="28"/>
              </w:rPr>
            </w:pPr>
            <w:r w:rsidRPr="00872D59">
              <w:rPr>
                <w:sz w:val="28"/>
                <w:szCs w:val="28"/>
              </w:rPr>
              <w:lastRenderedPageBreak/>
              <w:t>Срок и этапы реализации Программы</w:t>
            </w:r>
          </w:p>
        </w:tc>
        <w:tc>
          <w:tcPr>
            <w:tcW w:w="8007" w:type="dxa"/>
          </w:tcPr>
          <w:p w:rsidR="00863EB6" w:rsidRPr="008775E3" w:rsidRDefault="00863EB6" w:rsidP="00C35920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Срок реализации прогр</w:t>
            </w:r>
            <w:r w:rsidR="00821190">
              <w:rPr>
                <w:sz w:val="28"/>
                <w:szCs w:val="28"/>
              </w:rPr>
              <w:t>аммы развития: январь 2021г.</w:t>
            </w:r>
            <w:r w:rsidRPr="008775E3">
              <w:rPr>
                <w:sz w:val="28"/>
                <w:szCs w:val="28"/>
              </w:rPr>
              <w:t xml:space="preserve"> – </w:t>
            </w:r>
            <w:r w:rsidR="00821190">
              <w:rPr>
                <w:sz w:val="28"/>
                <w:szCs w:val="28"/>
              </w:rPr>
              <w:t>декабрь 2025</w:t>
            </w:r>
            <w:r w:rsidRPr="008775E3">
              <w:rPr>
                <w:sz w:val="28"/>
                <w:szCs w:val="28"/>
              </w:rPr>
              <w:t xml:space="preserve"> г. в три этапа;</w:t>
            </w:r>
          </w:p>
          <w:p w:rsidR="00863EB6" w:rsidRPr="008775E3" w:rsidRDefault="00863EB6" w:rsidP="00C35920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 1 эт</w:t>
            </w:r>
            <w:r w:rsidR="00821190">
              <w:rPr>
                <w:sz w:val="28"/>
                <w:szCs w:val="28"/>
              </w:rPr>
              <w:t>ап – подготовительный (2021</w:t>
            </w:r>
            <w:r w:rsidRPr="008775E3">
              <w:rPr>
                <w:sz w:val="28"/>
                <w:szCs w:val="28"/>
              </w:rPr>
              <w:t xml:space="preserve">) -  </w:t>
            </w:r>
            <w:r w:rsidR="00140D19">
              <w:rPr>
                <w:sz w:val="28"/>
                <w:szCs w:val="28"/>
              </w:rPr>
              <w:t>разработка документации для успешной реализаци</w:t>
            </w:r>
            <w:r w:rsidR="00184F81">
              <w:rPr>
                <w:sz w:val="28"/>
                <w:szCs w:val="28"/>
              </w:rPr>
              <w:t>и мероприятий в соответствии с Пр</w:t>
            </w:r>
            <w:r w:rsidR="00140D19">
              <w:rPr>
                <w:sz w:val="28"/>
                <w:szCs w:val="28"/>
              </w:rPr>
              <w:t xml:space="preserve">ограммой развития; </w:t>
            </w:r>
            <w:r w:rsidRPr="008775E3">
              <w:rPr>
                <w:sz w:val="28"/>
                <w:szCs w:val="28"/>
              </w:rPr>
              <w:t>создание условий (кадровых, материально-технических и т.д.) для успешной реализации мероприятий в соответствии с Программой развития;</w:t>
            </w:r>
            <w:r w:rsidR="00140D19">
              <w:rPr>
                <w:sz w:val="28"/>
                <w:szCs w:val="28"/>
              </w:rPr>
              <w:t xml:space="preserve"> начало реализации  мероприятий,  направленных на создание интегрированной модели развивающего образовательного пространства</w:t>
            </w:r>
            <w:r w:rsidR="00E42F81">
              <w:rPr>
                <w:sz w:val="28"/>
                <w:szCs w:val="28"/>
              </w:rPr>
              <w:t>.</w:t>
            </w:r>
          </w:p>
          <w:p w:rsidR="00863EB6" w:rsidRPr="008775E3" w:rsidRDefault="00821190" w:rsidP="00C359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 этап – практический (2022-2024</w:t>
            </w:r>
            <w:r w:rsidR="00863EB6" w:rsidRPr="008775E3">
              <w:rPr>
                <w:sz w:val="28"/>
                <w:szCs w:val="28"/>
              </w:rPr>
              <w:t xml:space="preserve">) – </w:t>
            </w:r>
            <w:r w:rsidR="00A2783F">
              <w:rPr>
                <w:sz w:val="28"/>
                <w:szCs w:val="28"/>
              </w:rPr>
              <w:t>р</w:t>
            </w:r>
            <w:r w:rsidR="000F2205">
              <w:rPr>
                <w:sz w:val="28"/>
                <w:szCs w:val="28"/>
              </w:rPr>
              <w:t>еализация Программы; отслеживание промежуточных результатов; организация деятельности управленческой и методической служб</w:t>
            </w:r>
            <w:r w:rsidR="00184F81">
              <w:rPr>
                <w:sz w:val="28"/>
                <w:szCs w:val="28"/>
              </w:rPr>
              <w:t xml:space="preserve"> по внедрению инновационных технологий реализации Программы.</w:t>
            </w:r>
            <w:r w:rsidR="00863EB6" w:rsidRPr="008775E3">
              <w:rPr>
                <w:sz w:val="28"/>
                <w:szCs w:val="28"/>
              </w:rPr>
              <w:t xml:space="preserve"> </w:t>
            </w:r>
          </w:p>
          <w:p w:rsidR="00280467" w:rsidRDefault="00821190" w:rsidP="00C359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этап – итоговый (2025</w:t>
            </w:r>
            <w:r w:rsidR="00863EB6" w:rsidRPr="008775E3">
              <w:rPr>
                <w:sz w:val="28"/>
                <w:szCs w:val="28"/>
              </w:rPr>
              <w:t>) - анализ достижения цели и решение задач, обозначенных в Программе развития.</w:t>
            </w:r>
            <w:r w:rsidR="00280467">
              <w:rPr>
                <w:sz w:val="28"/>
                <w:szCs w:val="28"/>
              </w:rPr>
              <w:t xml:space="preserve"> Выявление проблем. План действий  на преодоление проблем и трудностей. Внедрение, совершенствование и распространение</w:t>
            </w:r>
          </w:p>
          <w:p w:rsidR="00BA5CE3" w:rsidRPr="008775E3" w:rsidRDefault="00280467" w:rsidP="00D41A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перспективного опыта.</w:t>
            </w:r>
          </w:p>
        </w:tc>
      </w:tr>
      <w:tr w:rsidR="00863EB6" w:rsidTr="00C35920">
        <w:trPr>
          <w:trHeight w:val="594"/>
        </w:trPr>
        <w:tc>
          <w:tcPr>
            <w:tcW w:w="2495" w:type="dxa"/>
            <w:hideMark/>
          </w:tcPr>
          <w:p w:rsidR="00863EB6" w:rsidRPr="009A0C8C" w:rsidRDefault="00863EB6" w:rsidP="00C35920">
            <w:pPr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Орган, ответственный за реализацию программы</w:t>
            </w:r>
          </w:p>
        </w:tc>
        <w:tc>
          <w:tcPr>
            <w:tcW w:w="8007" w:type="dxa"/>
          </w:tcPr>
          <w:p w:rsidR="00863EB6" w:rsidRPr="009A0C8C" w:rsidRDefault="00863EB6" w:rsidP="00C35920">
            <w:pPr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>Совет ДОУ</w:t>
            </w:r>
          </w:p>
          <w:p w:rsidR="00863EB6" w:rsidRPr="009A0C8C" w:rsidRDefault="00863EB6" w:rsidP="00C35920">
            <w:pPr>
              <w:jc w:val="both"/>
              <w:rPr>
                <w:sz w:val="28"/>
                <w:szCs w:val="28"/>
              </w:rPr>
            </w:pPr>
          </w:p>
          <w:p w:rsidR="00863EB6" w:rsidRPr="009A0C8C" w:rsidRDefault="00863EB6" w:rsidP="00C35920">
            <w:pPr>
              <w:jc w:val="both"/>
              <w:rPr>
                <w:sz w:val="28"/>
                <w:szCs w:val="28"/>
              </w:rPr>
            </w:pPr>
          </w:p>
        </w:tc>
      </w:tr>
      <w:tr w:rsidR="00863EB6" w:rsidTr="00C35920">
        <w:trPr>
          <w:trHeight w:val="1116"/>
        </w:trPr>
        <w:tc>
          <w:tcPr>
            <w:tcW w:w="2495" w:type="dxa"/>
            <w:hideMark/>
          </w:tcPr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Уп</w:t>
            </w:r>
            <w:r w:rsidRPr="009A0C8C">
              <w:rPr>
                <w:sz w:val="28"/>
                <w:szCs w:val="28"/>
              </w:rPr>
              <w:t>равление реализацией программы</w:t>
            </w:r>
          </w:p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</w:p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</w:p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</w:p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</w:p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</w:p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</w:p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</w:p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</w:p>
          <w:p w:rsidR="00863EB6" w:rsidRPr="009A0C8C" w:rsidRDefault="00863EB6" w:rsidP="00C35920">
            <w:pPr>
              <w:rPr>
                <w:b/>
                <w:sz w:val="28"/>
                <w:szCs w:val="28"/>
              </w:rPr>
            </w:pPr>
          </w:p>
        </w:tc>
        <w:tc>
          <w:tcPr>
            <w:tcW w:w="8007" w:type="dxa"/>
          </w:tcPr>
          <w:p w:rsidR="00863EB6" w:rsidRPr="009A0C8C" w:rsidRDefault="00863EB6" w:rsidP="00C35920">
            <w:pPr>
              <w:jc w:val="both"/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lastRenderedPageBreak/>
              <w:t xml:space="preserve">Управление Программой осуществляет: </w:t>
            </w:r>
            <w:r w:rsidRPr="009A0C8C">
              <w:rPr>
                <w:b/>
                <w:i/>
                <w:sz w:val="28"/>
                <w:szCs w:val="28"/>
              </w:rPr>
              <w:t>педагогический совет, администрация, совет ДОУ</w:t>
            </w:r>
            <w:r w:rsidRPr="009A0C8C">
              <w:rPr>
                <w:sz w:val="28"/>
                <w:szCs w:val="28"/>
              </w:rPr>
              <w:t>.</w:t>
            </w:r>
          </w:p>
          <w:p w:rsidR="00863EB6" w:rsidRPr="009A0C8C" w:rsidRDefault="00863EB6" w:rsidP="00C35920">
            <w:pPr>
              <w:jc w:val="both"/>
              <w:rPr>
                <w:b/>
                <w:i/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t xml:space="preserve">Административное управление осуществляют </w:t>
            </w:r>
            <w:r w:rsidRPr="009A0C8C">
              <w:rPr>
                <w:b/>
                <w:i/>
                <w:sz w:val="28"/>
                <w:szCs w:val="28"/>
              </w:rPr>
              <w:t>заведующий  и его заместители</w:t>
            </w:r>
            <w:r w:rsidRPr="009A0C8C">
              <w:rPr>
                <w:sz w:val="28"/>
                <w:szCs w:val="28"/>
              </w:rPr>
              <w:t xml:space="preserve">. Основной функцией заведующей ДОУ является координация усилий всех участников образовательного процесса через </w:t>
            </w:r>
            <w:r w:rsidRPr="009A0C8C">
              <w:rPr>
                <w:b/>
                <w:i/>
                <w:sz w:val="28"/>
                <w:szCs w:val="28"/>
              </w:rPr>
              <w:t xml:space="preserve">Совет ДОУ, педагогический совет. </w:t>
            </w:r>
          </w:p>
          <w:p w:rsidR="00BA5CE3" w:rsidRPr="009A0C8C" w:rsidRDefault="00863EB6" w:rsidP="00D41A8F">
            <w:pPr>
              <w:jc w:val="both"/>
              <w:rPr>
                <w:sz w:val="28"/>
                <w:szCs w:val="28"/>
              </w:rPr>
            </w:pPr>
            <w:r w:rsidRPr="009A0C8C">
              <w:rPr>
                <w:b/>
                <w:i/>
                <w:sz w:val="28"/>
                <w:szCs w:val="28"/>
              </w:rPr>
              <w:t>Заместители заведующего</w:t>
            </w:r>
            <w:r w:rsidRPr="009A0C8C">
              <w:rPr>
                <w:sz w:val="28"/>
                <w:szCs w:val="28"/>
              </w:rPr>
              <w:t xml:space="preserve">  реализуют оперативное </w:t>
            </w:r>
            <w:r w:rsidRPr="009A0C8C">
              <w:rPr>
                <w:sz w:val="28"/>
                <w:szCs w:val="28"/>
              </w:rPr>
              <w:lastRenderedPageBreak/>
              <w:t>управление образовательным процессом и осуществляют мотивационно - целевую, информационно-аналитическую, планово-прогностическую, организационно-исполнительскую, контрольно-регулировочную и  оценочно-результативную функции.</w:t>
            </w:r>
          </w:p>
        </w:tc>
      </w:tr>
      <w:tr w:rsidR="00863EB6" w:rsidTr="00C35920">
        <w:trPr>
          <w:trHeight w:val="460"/>
        </w:trPr>
        <w:tc>
          <w:tcPr>
            <w:tcW w:w="2495" w:type="dxa"/>
            <w:hideMark/>
          </w:tcPr>
          <w:p w:rsidR="00863EB6" w:rsidRPr="009A0C8C" w:rsidRDefault="00863EB6" w:rsidP="00C35920">
            <w:pPr>
              <w:rPr>
                <w:sz w:val="28"/>
                <w:szCs w:val="28"/>
              </w:rPr>
            </w:pPr>
            <w:r w:rsidRPr="009A0C8C">
              <w:rPr>
                <w:sz w:val="28"/>
                <w:szCs w:val="28"/>
              </w:rPr>
              <w:lastRenderedPageBreak/>
              <w:t xml:space="preserve">Источники </w:t>
            </w:r>
            <w:r>
              <w:rPr>
                <w:sz w:val="28"/>
                <w:szCs w:val="28"/>
              </w:rPr>
              <w:t>ф</w:t>
            </w:r>
            <w:r w:rsidRPr="009A0C8C">
              <w:rPr>
                <w:sz w:val="28"/>
                <w:szCs w:val="28"/>
              </w:rPr>
              <w:t>инансирования</w:t>
            </w:r>
          </w:p>
        </w:tc>
        <w:tc>
          <w:tcPr>
            <w:tcW w:w="8007" w:type="dxa"/>
          </w:tcPr>
          <w:p w:rsidR="00BA5CE3" w:rsidRPr="009A0C8C" w:rsidRDefault="00863EB6" w:rsidP="00D41A8F">
            <w:pPr>
              <w:rPr>
                <w:sz w:val="28"/>
                <w:szCs w:val="28"/>
              </w:rPr>
            </w:pPr>
            <w:r w:rsidRPr="008775E3">
              <w:rPr>
                <w:color w:val="000000"/>
                <w:sz w:val="28"/>
                <w:szCs w:val="28"/>
              </w:rPr>
              <w:t xml:space="preserve">Ежегодная субсидия из муниципального бюджета на выполнение утвержденного муниципального задания, внебюджетные средства </w:t>
            </w:r>
          </w:p>
        </w:tc>
      </w:tr>
      <w:tr w:rsidR="00863EB6" w:rsidRPr="001D33D1" w:rsidTr="00C35920">
        <w:trPr>
          <w:trHeight w:val="2364"/>
        </w:trPr>
        <w:tc>
          <w:tcPr>
            <w:tcW w:w="2495" w:type="dxa"/>
            <w:hideMark/>
          </w:tcPr>
          <w:p w:rsidR="00863EB6" w:rsidRPr="00B9275B" w:rsidRDefault="00863EB6" w:rsidP="00C359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B9275B">
              <w:rPr>
                <w:sz w:val="28"/>
                <w:szCs w:val="28"/>
              </w:rPr>
              <w:t xml:space="preserve">жидаемые конечные результаты реализации </w:t>
            </w:r>
            <w:r>
              <w:rPr>
                <w:sz w:val="28"/>
                <w:szCs w:val="28"/>
              </w:rPr>
              <w:t>П</w:t>
            </w:r>
            <w:r w:rsidRPr="00B9275B">
              <w:rPr>
                <w:sz w:val="28"/>
                <w:szCs w:val="28"/>
              </w:rPr>
              <w:t>рограммы</w:t>
            </w:r>
          </w:p>
        </w:tc>
        <w:tc>
          <w:tcPr>
            <w:tcW w:w="8007" w:type="dxa"/>
          </w:tcPr>
          <w:p w:rsidR="00863EB6" w:rsidRPr="008775E3" w:rsidRDefault="00863EB6" w:rsidP="001F3951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Создана интегрированная модель ДОУ как открытая образовательная система, обеспечивающая целостное взаимосвязанное решение задач по всем направлениям развития детей (физическое, социально – коммуникативное, познавательное, речевое, художественно – эстетическое); расширены границы социального партнерства;</w:t>
            </w:r>
          </w:p>
          <w:p w:rsidR="00863EB6" w:rsidRPr="008775E3" w:rsidRDefault="00863EB6" w:rsidP="001F3951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775E3">
              <w:rPr>
                <w:sz w:val="28"/>
                <w:szCs w:val="28"/>
              </w:rPr>
              <w:t>едагоги компетентны в вопросах индивидуализации образовательного процесса, создания условий становления ребенка в качестве субъекта игровой, познавательно – исследовательской, коммуникативной, продуктивной, двигательной  деятельности; владеют современными образовательными технологиями;</w:t>
            </w:r>
          </w:p>
          <w:p w:rsidR="00863EB6" w:rsidRDefault="00863EB6" w:rsidP="001F3951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8775E3">
              <w:rPr>
                <w:sz w:val="28"/>
                <w:szCs w:val="28"/>
              </w:rPr>
              <w:t xml:space="preserve">азвивающая  предметно – пространственная среда в группах, на территории ДОУ соответствует ФГОС </w:t>
            </w:r>
            <w:proofErr w:type="gramStart"/>
            <w:r w:rsidRPr="008775E3">
              <w:rPr>
                <w:sz w:val="28"/>
                <w:szCs w:val="28"/>
              </w:rPr>
              <w:t>ДО</w:t>
            </w:r>
            <w:proofErr w:type="gramEnd"/>
            <w:r w:rsidRPr="008775E3">
              <w:rPr>
                <w:sz w:val="28"/>
                <w:szCs w:val="28"/>
              </w:rPr>
              <w:t xml:space="preserve">, обеспечивает </w:t>
            </w:r>
            <w:proofErr w:type="gramStart"/>
            <w:r w:rsidRPr="008775E3">
              <w:rPr>
                <w:sz w:val="28"/>
                <w:szCs w:val="28"/>
              </w:rPr>
              <w:t>реализацию</w:t>
            </w:r>
            <w:proofErr w:type="gramEnd"/>
            <w:r w:rsidRPr="008775E3">
              <w:rPr>
                <w:sz w:val="28"/>
                <w:szCs w:val="28"/>
              </w:rPr>
              <w:t xml:space="preserve"> образовательной программы ДОУ</w:t>
            </w:r>
            <w:r w:rsidR="009B77F8">
              <w:rPr>
                <w:sz w:val="28"/>
                <w:szCs w:val="28"/>
              </w:rPr>
              <w:t>;</w:t>
            </w:r>
          </w:p>
          <w:p w:rsidR="009B77F8" w:rsidRDefault="009B77F8" w:rsidP="001F3951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 посещаемости воспитан</w:t>
            </w:r>
            <w:r w:rsidR="00E63170">
              <w:rPr>
                <w:sz w:val="28"/>
                <w:szCs w:val="28"/>
              </w:rPr>
              <w:t>ников учреждения – не менее - 85</w:t>
            </w:r>
            <w:r>
              <w:rPr>
                <w:sz w:val="28"/>
                <w:szCs w:val="28"/>
              </w:rPr>
              <w:t xml:space="preserve"> %;</w:t>
            </w:r>
          </w:p>
          <w:p w:rsidR="009B77F8" w:rsidRDefault="009B77F8" w:rsidP="001F3951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педагогов, прошедших аттестацию на присвоение квалификационной категории (первая, высшая) – 100%;</w:t>
            </w:r>
          </w:p>
          <w:p w:rsidR="009B77F8" w:rsidRDefault="009B77F8" w:rsidP="001F3951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Удельный вес родителей, принима</w:t>
            </w:r>
            <w:r w:rsidR="00E63170">
              <w:rPr>
                <w:sz w:val="28"/>
                <w:szCs w:val="28"/>
              </w:rPr>
              <w:t xml:space="preserve">вших активное участие в жизни  </w:t>
            </w:r>
            <w:r>
              <w:rPr>
                <w:sz w:val="28"/>
                <w:szCs w:val="28"/>
              </w:rPr>
              <w:t>ДОУ – 75%;</w:t>
            </w:r>
          </w:p>
          <w:p w:rsidR="00BA5CE3" w:rsidRPr="001D33D1" w:rsidRDefault="0006383E" w:rsidP="00D41A8F">
            <w:pPr>
              <w:numPr>
                <w:ilvl w:val="0"/>
                <w:numId w:val="25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численности детей</w:t>
            </w:r>
            <w:r w:rsidR="009B77F8">
              <w:rPr>
                <w:sz w:val="28"/>
                <w:szCs w:val="28"/>
              </w:rPr>
              <w:t>, охваченных д</w:t>
            </w:r>
            <w:r w:rsidR="00E63170">
              <w:rPr>
                <w:sz w:val="28"/>
                <w:szCs w:val="28"/>
              </w:rPr>
              <w:t xml:space="preserve">ополнительным образованием в  </w:t>
            </w:r>
            <w:r w:rsidR="009B77F8">
              <w:rPr>
                <w:sz w:val="28"/>
                <w:szCs w:val="28"/>
              </w:rPr>
              <w:t xml:space="preserve">ДОУ </w:t>
            </w:r>
            <w:r>
              <w:rPr>
                <w:sz w:val="28"/>
                <w:szCs w:val="28"/>
              </w:rPr>
              <w:t>–</w:t>
            </w:r>
            <w:r w:rsidR="009B77F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75%.</w:t>
            </w:r>
          </w:p>
        </w:tc>
      </w:tr>
      <w:tr w:rsidR="00863EB6" w:rsidRPr="008775E3" w:rsidTr="00C35920">
        <w:trPr>
          <w:trHeight w:val="1252"/>
        </w:trPr>
        <w:tc>
          <w:tcPr>
            <w:tcW w:w="2495" w:type="dxa"/>
            <w:hideMark/>
          </w:tcPr>
          <w:p w:rsidR="00863EB6" w:rsidRPr="004D061E" w:rsidRDefault="00863EB6" w:rsidP="00C35920">
            <w:pPr>
              <w:rPr>
                <w:sz w:val="28"/>
                <w:szCs w:val="28"/>
              </w:rPr>
            </w:pPr>
            <w:r w:rsidRPr="004D061E">
              <w:rPr>
                <w:sz w:val="28"/>
                <w:szCs w:val="28"/>
              </w:rPr>
              <w:t>Система организации контроля  выполнения программы</w:t>
            </w:r>
          </w:p>
        </w:tc>
        <w:tc>
          <w:tcPr>
            <w:tcW w:w="8007" w:type="dxa"/>
          </w:tcPr>
          <w:p w:rsidR="00863EB6" w:rsidRPr="008775E3" w:rsidRDefault="00863EB6" w:rsidP="001F3951">
            <w:pPr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Контроль исполнения Программы развития (администрация ДОУ). </w:t>
            </w:r>
          </w:p>
          <w:p w:rsidR="00863EB6" w:rsidRPr="008775E3" w:rsidRDefault="00863EB6" w:rsidP="001F3951">
            <w:pPr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 xml:space="preserve"> ежегодного </w:t>
            </w:r>
            <w:r w:rsidRPr="008775E3">
              <w:rPr>
                <w:sz w:val="28"/>
                <w:szCs w:val="28"/>
              </w:rPr>
              <w:t xml:space="preserve">мониторинга качества образовательного процесса, эффективности реализации программы. </w:t>
            </w:r>
          </w:p>
          <w:p w:rsidR="000D63F7" w:rsidRPr="008775E3" w:rsidRDefault="00863EB6" w:rsidP="00D41A8F">
            <w:pPr>
              <w:numPr>
                <w:ilvl w:val="0"/>
                <w:numId w:val="26"/>
              </w:num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Предоставление общественности результатов контроля  через публикации на сайте ДОУ</w:t>
            </w:r>
            <w:r w:rsidR="00955304">
              <w:rPr>
                <w:sz w:val="28"/>
                <w:szCs w:val="28"/>
              </w:rPr>
              <w:t>,</w:t>
            </w:r>
            <w:r w:rsidRPr="008775E3">
              <w:rPr>
                <w:sz w:val="28"/>
                <w:szCs w:val="28"/>
              </w:rPr>
              <w:t xml:space="preserve"> публичного доклада.</w:t>
            </w:r>
          </w:p>
        </w:tc>
      </w:tr>
    </w:tbl>
    <w:p w:rsidR="00F364F0" w:rsidRDefault="00F364F0" w:rsidP="00AE1076">
      <w:pPr>
        <w:jc w:val="center"/>
        <w:rPr>
          <w:b/>
          <w:color w:val="1F497D" w:themeColor="text2"/>
          <w:sz w:val="32"/>
          <w:szCs w:val="32"/>
        </w:rPr>
      </w:pPr>
    </w:p>
    <w:p w:rsidR="00641613" w:rsidRDefault="00641613" w:rsidP="00AE1076">
      <w:pPr>
        <w:jc w:val="center"/>
        <w:rPr>
          <w:b/>
          <w:color w:val="1F497D" w:themeColor="text2"/>
          <w:sz w:val="32"/>
          <w:szCs w:val="32"/>
        </w:rPr>
      </w:pPr>
    </w:p>
    <w:p w:rsidR="00641613" w:rsidRDefault="00641613" w:rsidP="00AE1076">
      <w:pPr>
        <w:jc w:val="center"/>
        <w:rPr>
          <w:b/>
          <w:color w:val="1F497D" w:themeColor="text2"/>
          <w:sz w:val="32"/>
          <w:szCs w:val="32"/>
        </w:rPr>
      </w:pPr>
    </w:p>
    <w:p w:rsidR="00641613" w:rsidRDefault="00641613" w:rsidP="00AE1076">
      <w:pPr>
        <w:jc w:val="center"/>
        <w:rPr>
          <w:b/>
          <w:color w:val="1F497D" w:themeColor="text2"/>
          <w:sz w:val="32"/>
          <w:szCs w:val="32"/>
        </w:rPr>
      </w:pPr>
    </w:p>
    <w:p w:rsidR="00D41A8F" w:rsidRDefault="00D41A8F" w:rsidP="00AE1076">
      <w:pPr>
        <w:jc w:val="center"/>
        <w:rPr>
          <w:b/>
          <w:color w:val="1F497D" w:themeColor="text2"/>
          <w:sz w:val="32"/>
          <w:szCs w:val="32"/>
        </w:rPr>
      </w:pPr>
    </w:p>
    <w:p w:rsidR="00D41A8F" w:rsidRDefault="00D41A8F" w:rsidP="00AE1076">
      <w:pPr>
        <w:jc w:val="center"/>
        <w:rPr>
          <w:b/>
          <w:color w:val="1F497D" w:themeColor="text2"/>
          <w:sz w:val="32"/>
          <w:szCs w:val="32"/>
        </w:rPr>
      </w:pPr>
    </w:p>
    <w:p w:rsidR="00AE1076" w:rsidRPr="00C436F3" w:rsidRDefault="00AE1076" w:rsidP="00AE1076">
      <w:pPr>
        <w:jc w:val="center"/>
        <w:rPr>
          <w:b/>
          <w:color w:val="1F497D" w:themeColor="text2"/>
          <w:sz w:val="32"/>
          <w:szCs w:val="32"/>
        </w:rPr>
      </w:pPr>
      <w:r w:rsidRPr="00C436F3">
        <w:rPr>
          <w:b/>
          <w:color w:val="1F497D" w:themeColor="text2"/>
          <w:sz w:val="32"/>
          <w:szCs w:val="32"/>
          <w:lang w:val="en-US"/>
        </w:rPr>
        <w:t>III</w:t>
      </w:r>
      <w:r w:rsidRPr="00C436F3">
        <w:rPr>
          <w:b/>
          <w:color w:val="1F497D" w:themeColor="text2"/>
          <w:sz w:val="32"/>
          <w:szCs w:val="32"/>
        </w:rPr>
        <w:t>. Информационная справ</w:t>
      </w:r>
      <w:r w:rsidR="00E32A22" w:rsidRPr="00C436F3">
        <w:rPr>
          <w:b/>
          <w:color w:val="1F497D" w:themeColor="text2"/>
          <w:sz w:val="32"/>
          <w:szCs w:val="32"/>
        </w:rPr>
        <w:t>ка ДОУ</w:t>
      </w:r>
      <w:r w:rsidRPr="00C436F3">
        <w:rPr>
          <w:b/>
          <w:color w:val="1F497D" w:themeColor="text2"/>
          <w:sz w:val="32"/>
          <w:szCs w:val="32"/>
        </w:rPr>
        <w:t>.</w:t>
      </w:r>
    </w:p>
    <w:p w:rsidR="00F12FB1" w:rsidRDefault="00F12FB1" w:rsidP="00AE1076">
      <w:pPr>
        <w:jc w:val="center"/>
        <w:rPr>
          <w:b/>
          <w:sz w:val="32"/>
          <w:szCs w:val="32"/>
        </w:rPr>
      </w:pPr>
    </w:p>
    <w:p w:rsidR="00F465BA" w:rsidRDefault="00E63170" w:rsidP="00AE1076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A115F01" wp14:editId="47766A07">
            <wp:extent cx="4629150" cy="2628900"/>
            <wp:effectExtent l="0" t="0" r="0" b="0"/>
            <wp:docPr id="3" name="Рисунок 3" descr="C:\Documents and Settings\User-xp\Рабочий стол\2020-2021\МБДОУ № 29\IMG-202007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xp\Рабочий стол\2020-2021\МБДОУ № 29\IMG-2020070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" t="9492" r="26129" b="29581"/>
                    <a:stretch/>
                  </pic:blipFill>
                  <pic:spPr bwMode="auto">
                    <a:xfrm>
                      <a:off x="0" y="0"/>
                      <a:ext cx="4634041" cy="26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0E29">
        <w:rPr>
          <w:b/>
          <w:sz w:val="32"/>
          <w:szCs w:val="32"/>
        </w:rPr>
        <w:t xml:space="preserve">       </w:t>
      </w:r>
    </w:p>
    <w:p w:rsidR="00F12FB1" w:rsidRDefault="00F12FB1" w:rsidP="00AE1076">
      <w:pPr>
        <w:jc w:val="center"/>
        <w:rPr>
          <w:b/>
          <w:sz w:val="32"/>
          <w:szCs w:val="32"/>
        </w:rPr>
      </w:pPr>
    </w:p>
    <w:p w:rsidR="00F955C6" w:rsidRDefault="00F955C6" w:rsidP="00F955C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центр развития ребёнка - детский сад №29 «Улыбка» - функционирует с 1992 года.</w:t>
      </w:r>
    </w:p>
    <w:p w:rsidR="00F955C6" w:rsidRDefault="00F955C6" w:rsidP="00F955C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статус учреждения —  дошкольное образовательное учреждение центр развития ребенка - детский сад  первой категории.</w:t>
      </w:r>
    </w:p>
    <w:p w:rsidR="00F955C6" w:rsidRDefault="00F955C6" w:rsidP="00F955C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Лицензия    Министерства   образования   Московской   области  </w:t>
      </w:r>
    </w:p>
    <w:p w:rsidR="00F955C6" w:rsidRDefault="00F955C6" w:rsidP="00F955C6">
      <w:pPr>
        <w:jc w:val="both"/>
        <w:rPr>
          <w:sz w:val="28"/>
          <w:szCs w:val="28"/>
        </w:rPr>
      </w:pPr>
      <w:r>
        <w:rPr>
          <w:sz w:val="28"/>
          <w:szCs w:val="28"/>
        </w:rPr>
        <w:t>Серия 50 Л 01,  № 0006540, регистрационный № 74660, от 16.10.2015г, на осуществление образовательной деятельности.</w:t>
      </w:r>
    </w:p>
    <w:p w:rsidR="00F955C6" w:rsidRPr="00955304" w:rsidRDefault="00F955C6" w:rsidP="00F955C6">
      <w:pPr>
        <w:ind w:firstLine="900"/>
        <w:jc w:val="both"/>
        <w:rPr>
          <w:sz w:val="28"/>
          <w:szCs w:val="28"/>
        </w:rPr>
      </w:pPr>
      <w:r w:rsidRPr="00955304">
        <w:rPr>
          <w:sz w:val="28"/>
          <w:szCs w:val="28"/>
        </w:rPr>
        <w:t>Устав утверждён Постановлением Главы Мытищинского муниципального района от 05.05.2015г. №870.</w:t>
      </w:r>
    </w:p>
    <w:p w:rsidR="00F955C6" w:rsidRDefault="00F955C6" w:rsidP="00F955C6">
      <w:pPr>
        <w:ind w:firstLine="900"/>
        <w:jc w:val="both"/>
        <w:rPr>
          <w:color w:val="1F497D" w:themeColor="text2"/>
          <w:sz w:val="28"/>
          <w:szCs w:val="28"/>
        </w:rPr>
      </w:pPr>
      <w:proofErr w:type="gramStart"/>
      <w:r w:rsidRPr="007749AF">
        <w:rPr>
          <w:b/>
          <w:color w:val="1F497D" w:themeColor="text2"/>
          <w:sz w:val="28"/>
          <w:szCs w:val="28"/>
        </w:rPr>
        <w:t>Адрес</w:t>
      </w:r>
      <w:r>
        <w:rPr>
          <w:sz w:val="28"/>
          <w:szCs w:val="28"/>
        </w:rPr>
        <w:t xml:space="preserve">:141021, Россия, Московская область, г. о. Мытищи, ул. Юбилейная, д.33, к.4, тел: 8(495)581-65-23.     </w:t>
      </w:r>
      <w:r w:rsidRPr="00EE067C">
        <w:rPr>
          <w:sz w:val="28"/>
          <w:szCs w:val="28"/>
        </w:rPr>
        <w:t>e-</w:t>
      </w:r>
      <w:proofErr w:type="spellStart"/>
      <w:r w:rsidRPr="00EE067C"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 </w:t>
      </w:r>
      <w:hyperlink r:id="rId12" w:history="1">
        <w:r w:rsidRPr="00C23ED6">
          <w:rPr>
            <w:rStyle w:val="a3"/>
            <w:sz w:val="28"/>
            <w:szCs w:val="28"/>
          </w:rPr>
          <w:t>dou_29@edu-mytyshi.ru</w:t>
        </w:r>
      </w:hyperlink>
      <w:r>
        <w:rPr>
          <w:sz w:val="28"/>
          <w:szCs w:val="28"/>
        </w:rPr>
        <w:t xml:space="preserve"> </w:t>
      </w:r>
      <w:proofErr w:type="gramEnd"/>
    </w:p>
    <w:p w:rsidR="00F955C6" w:rsidRDefault="00F955C6" w:rsidP="00F955C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МБДОУ обеспечивает воспитание, обучение и развитие, а также присмотр, уход и оздоровление детей дошкольного возраста. Создает условия для реализации гарантированного гражданам Российской Федерации  права на получение общедоступного и бесплатного  дошкольного образования.</w:t>
      </w:r>
    </w:p>
    <w:p w:rsidR="00F955C6" w:rsidRDefault="00F955C6" w:rsidP="00840B94">
      <w:pPr>
        <w:jc w:val="both"/>
        <w:rPr>
          <w:sz w:val="28"/>
          <w:szCs w:val="28"/>
        </w:rPr>
      </w:pPr>
      <w:r w:rsidRPr="00654384">
        <w:rPr>
          <w:b/>
          <w:bCs/>
          <w:color w:val="1F497D" w:themeColor="text2"/>
          <w:sz w:val="28"/>
          <w:szCs w:val="28"/>
        </w:rPr>
        <w:t>Учредитель</w:t>
      </w:r>
      <w:r>
        <w:rPr>
          <w:sz w:val="28"/>
          <w:szCs w:val="28"/>
        </w:rPr>
        <w:t xml:space="preserve"> – Глава городского округа Мытищи - Азаров Виктор Сергеевич.</w:t>
      </w:r>
    </w:p>
    <w:p w:rsidR="00F955C6" w:rsidRDefault="00F955C6" w:rsidP="00840B94">
      <w:pPr>
        <w:jc w:val="both"/>
        <w:rPr>
          <w:sz w:val="28"/>
          <w:szCs w:val="28"/>
        </w:rPr>
      </w:pPr>
      <w:r w:rsidRPr="00654384">
        <w:rPr>
          <w:b/>
          <w:bCs/>
          <w:color w:val="1F497D" w:themeColor="text2"/>
          <w:sz w:val="28"/>
          <w:szCs w:val="28"/>
        </w:rPr>
        <w:t>Руководитель учреждения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Карпушина</w:t>
      </w:r>
      <w:proofErr w:type="spellEnd"/>
      <w:r>
        <w:rPr>
          <w:sz w:val="28"/>
          <w:szCs w:val="28"/>
        </w:rPr>
        <w:t xml:space="preserve"> Ольга Викторовна, </w:t>
      </w:r>
      <w:proofErr w:type="gramStart"/>
      <w:r w:rsidR="00212E65">
        <w:rPr>
          <w:sz w:val="28"/>
          <w:szCs w:val="28"/>
        </w:rPr>
        <w:t>заведующий</w:t>
      </w:r>
      <w:proofErr w:type="gramEnd"/>
      <w:r w:rsidR="00212E65">
        <w:rPr>
          <w:sz w:val="28"/>
          <w:szCs w:val="28"/>
        </w:rPr>
        <w:t xml:space="preserve"> высшей</w:t>
      </w:r>
      <w:r w:rsidR="00521177">
        <w:rPr>
          <w:sz w:val="28"/>
          <w:szCs w:val="28"/>
        </w:rPr>
        <w:t xml:space="preserve"> квалификационной категории, высшее педагогическое образование</w:t>
      </w:r>
      <w:r w:rsidR="00AD3395">
        <w:rPr>
          <w:sz w:val="28"/>
          <w:szCs w:val="28"/>
        </w:rPr>
        <w:t>,</w:t>
      </w:r>
      <w:r w:rsidR="00212E65">
        <w:rPr>
          <w:sz w:val="28"/>
          <w:szCs w:val="28"/>
        </w:rPr>
        <w:t xml:space="preserve"> педагогический стаж работы – 19</w:t>
      </w:r>
      <w:r w:rsidR="00AD3395">
        <w:rPr>
          <w:sz w:val="28"/>
          <w:szCs w:val="28"/>
        </w:rPr>
        <w:t xml:space="preserve"> лет.</w:t>
      </w:r>
    </w:p>
    <w:p w:rsidR="00F955C6" w:rsidRDefault="00F955C6" w:rsidP="00840B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Заместители руководителя по направлениям: зам. зав. по ВР - Ануфриева Л.Б., зам. зав. по безопасности - Иващенко М.Ю., зам. зав. по АХР - </w:t>
      </w:r>
      <w:proofErr w:type="spellStart"/>
      <w:r>
        <w:rPr>
          <w:sz w:val="28"/>
          <w:szCs w:val="28"/>
        </w:rPr>
        <w:t>Коломеец</w:t>
      </w:r>
      <w:proofErr w:type="spellEnd"/>
      <w:r>
        <w:rPr>
          <w:sz w:val="28"/>
          <w:szCs w:val="28"/>
        </w:rPr>
        <w:t xml:space="preserve"> Е.Н.</w:t>
      </w:r>
    </w:p>
    <w:p w:rsidR="00F955C6" w:rsidRDefault="00F955C6" w:rsidP="00840B94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Совет ДОУ в учреждении функционирует с 25 марта 2009г. В состав входят: представители родительского комитета, сотрудники и представители общественности. Председа</w:t>
      </w:r>
      <w:r w:rsidR="00AD3395">
        <w:rPr>
          <w:sz w:val="28"/>
          <w:szCs w:val="28"/>
        </w:rPr>
        <w:t>тель Совета ДОУ - Комарова Е. В</w:t>
      </w:r>
      <w:r>
        <w:rPr>
          <w:sz w:val="28"/>
          <w:szCs w:val="28"/>
        </w:rPr>
        <w:t>.</w:t>
      </w:r>
    </w:p>
    <w:p w:rsidR="00F955C6" w:rsidRDefault="00F955C6" w:rsidP="00840B94">
      <w:pPr>
        <w:jc w:val="both"/>
        <w:rPr>
          <w:sz w:val="28"/>
          <w:szCs w:val="28"/>
        </w:rPr>
      </w:pPr>
      <w:r>
        <w:rPr>
          <w:sz w:val="28"/>
          <w:szCs w:val="28"/>
        </w:rPr>
        <w:t>Отношения между МБДОУ, Учредителем и Управлением образования,  определяются действующим законодательством РФ, нормативно-правовыми документами органов государственной власти и местного самоуправления городского округа Мытищи,   Уставом МБДОУ.</w:t>
      </w:r>
    </w:p>
    <w:p w:rsidR="00335448" w:rsidRDefault="00335448" w:rsidP="00F955C6">
      <w:pPr>
        <w:ind w:firstLine="900"/>
        <w:jc w:val="both"/>
        <w:rPr>
          <w:sz w:val="28"/>
          <w:szCs w:val="28"/>
        </w:rPr>
      </w:pPr>
    </w:p>
    <w:p w:rsidR="00F955C6" w:rsidRDefault="00F955C6" w:rsidP="00F955C6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Локальные акты, являющиеся неотъемлемой частью Устава, определяют уровень взаимоотношений всех субъектов образовательного процесса: дети-родители-педагоги. Все локальные акты согласованы с Профсоюзным комитетом МБДОУ и одобрены решением Общего собрания трудового коллектива и Общим собранием родителей.</w:t>
      </w:r>
    </w:p>
    <w:p w:rsidR="00AE1076" w:rsidRDefault="00AE1076" w:rsidP="00AE1076">
      <w:pPr>
        <w:shd w:val="clear" w:color="auto" w:fill="FFFFFF"/>
        <w:ind w:firstLine="900"/>
        <w:jc w:val="both"/>
        <w:rPr>
          <w:sz w:val="28"/>
          <w:szCs w:val="28"/>
        </w:rPr>
      </w:pPr>
      <w:r w:rsidRPr="007749AF">
        <w:rPr>
          <w:b/>
          <w:bCs/>
          <w:color w:val="1F497D" w:themeColor="text2"/>
          <w:sz w:val="28"/>
          <w:szCs w:val="28"/>
        </w:rPr>
        <w:t>Режим работы учреждения с 7. 00 до 19. 00,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длительность пребывания в нем  является следующим: пятидневная рабочая неделя,  12-часовое пребывание детей.  ДОУ посещают дети в возрасте от 2 до 7 лет.</w:t>
      </w:r>
    </w:p>
    <w:p w:rsidR="00AE1076" w:rsidRDefault="00AE1076" w:rsidP="00AE1076">
      <w:pPr>
        <w:jc w:val="both"/>
        <w:rPr>
          <w:sz w:val="28"/>
          <w:szCs w:val="28"/>
        </w:rPr>
      </w:pPr>
      <w:r>
        <w:rPr>
          <w:sz w:val="28"/>
          <w:szCs w:val="28"/>
        </w:rPr>
        <w:t>Фактическая численность к</w:t>
      </w:r>
      <w:r w:rsidR="00E7003B">
        <w:rPr>
          <w:sz w:val="28"/>
          <w:szCs w:val="28"/>
        </w:rPr>
        <w:t>онтингента воспитанников на 2020-2021уч.</w:t>
      </w:r>
      <w:r w:rsidR="00B0733A">
        <w:rPr>
          <w:sz w:val="28"/>
          <w:szCs w:val="28"/>
        </w:rPr>
        <w:t xml:space="preserve"> год</w:t>
      </w:r>
      <w:r w:rsidR="00212E65">
        <w:rPr>
          <w:sz w:val="28"/>
          <w:szCs w:val="28"/>
        </w:rPr>
        <w:t xml:space="preserve">- </w:t>
      </w:r>
      <w:r w:rsidR="000130F5" w:rsidRPr="0095380A">
        <w:rPr>
          <w:sz w:val="28"/>
          <w:szCs w:val="28"/>
        </w:rPr>
        <w:t>311</w:t>
      </w:r>
      <w:r w:rsidR="00212E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детей.</w:t>
      </w:r>
    </w:p>
    <w:p w:rsidR="00AE1076" w:rsidRDefault="00AE1076" w:rsidP="00AE10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учреждении функционируют  группы:</w:t>
      </w:r>
    </w:p>
    <w:p w:rsidR="00AE1076" w:rsidRDefault="00AE1076" w:rsidP="00AE1076">
      <w:pPr>
        <w:numPr>
          <w:ilvl w:val="0"/>
          <w:numId w:val="2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общеразвивающей направленности для детей раннего возраста от 2 до 3 лет;</w:t>
      </w:r>
    </w:p>
    <w:p w:rsidR="00AE1076" w:rsidRDefault="00AE1076" w:rsidP="00AE1076">
      <w:pPr>
        <w:numPr>
          <w:ilvl w:val="0"/>
          <w:numId w:val="2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общеразвивающей направленности для детей дошкольного возраста от 3 до 7лет;</w:t>
      </w:r>
    </w:p>
    <w:p w:rsidR="00AE1076" w:rsidRDefault="00AE1076" w:rsidP="00AE1076">
      <w:pPr>
        <w:numPr>
          <w:ilvl w:val="0"/>
          <w:numId w:val="2"/>
        </w:numPr>
        <w:suppressAutoHyphens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группы компенсирующей направленности (логопедические) от 5 до 7 лет.</w:t>
      </w:r>
    </w:p>
    <w:p w:rsidR="00AE1076" w:rsidRDefault="00AE1076" w:rsidP="00AE1076">
      <w:pPr>
        <w:jc w:val="both"/>
        <w:rPr>
          <w:sz w:val="6"/>
          <w:szCs w:val="6"/>
        </w:rPr>
      </w:pPr>
    </w:p>
    <w:p w:rsidR="00AE1076" w:rsidRDefault="00AE1076" w:rsidP="00840B94">
      <w:pPr>
        <w:rPr>
          <w:sz w:val="28"/>
          <w:szCs w:val="28"/>
        </w:rPr>
      </w:pPr>
      <w:r>
        <w:rPr>
          <w:sz w:val="28"/>
          <w:szCs w:val="28"/>
        </w:rPr>
        <w:t xml:space="preserve">  Количество групп-12:</w:t>
      </w:r>
    </w:p>
    <w:p w:rsidR="00AE1076" w:rsidRDefault="000130F5" w:rsidP="005238C9">
      <w:pPr>
        <w:jc w:val="both"/>
        <w:rPr>
          <w:sz w:val="28"/>
          <w:szCs w:val="28"/>
        </w:rPr>
      </w:pPr>
      <w:r>
        <w:rPr>
          <w:sz w:val="28"/>
          <w:szCs w:val="28"/>
        </w:rPr>
        <w:t>-2-я группа раннего развития -2</w:t>
      </w:r>
      <w:r w:rsidR="00AE1076">
        <w:rPr>
          <w:sz w:val="28"/>
          <w:szCs w:val="28"/>
        </w:rPr>
        <w:t>,</w:t>
      </w:r>
    </w:p>
    <w:p w:rsidR="00AE1076" w:rsidRDefault="000130F5" w:rsidP="005238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E1076">
        <w:rPr>
          <w:sz w:val="28"/>
          <w:szCs w:val="28"/>
        </w:rPr>
        <w:t>младшая-3,</w:t>
      </w:r>
    </w:p>
    <w:p w:rsidR="00AE1076" w:rsidRDefault="00AE1076" w:rsidP="005238C9">
      <w:pPr>
        <w:jc w:val="both"/>
        <w:rPr>
          <w:sz w:val="28"/>
          <w:szCs w:val="28"/>
        </w:rPr>
      </w:pPr>
      <w:r>
        <w:rPr>
          <w:sz w:val="28"/>
          <w:szCs w:val="28"/>
        </w:rPr>
        <w:t>-средняя-3,</w:t>
      </w:r>
    </w:p>
    <w:p w:rsidR="00AE1076" w:rsidRDefault="000130F5" w:rsidP="005238C9">
      <w:pPr>
        <w:jc w:val="both"/>
        <w:rPr>
          <w:sz w:val="28"/>
          <w:szCs w:val="28"/>
        </w:rPr>
      </w:pPr>
      <w:r>
        <w:rPr>
          <w:sz w:val="28"/>
          <w:szCs w:val="28"/>
        </w:rPr>
        <w:t>-старшая-2</w:t>
      </w:r>
      <w:r w:rsidR="00AE1076">
        <w:rPr>
          <w:sz w:val="28"/>
          <w:szCs w:val="28"/>
        </w:rPr>
        <w:t>,</w:t>
      </w:r>
    </w:p>
    <w:p w:rsidR="00AE1076" w:rsidRDefault="00AE1076" w:rsidP="005238C9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подготови</w:t>
      </w:r>
      <w:r w:rsidR="00406DE6">
        <w:rPr>
          <w:sz w:val="28"/>
          <w:szCs w:val="28"/>
        </w:rPr>
        <w:t>тельная</w:t>
      </w:r>
      <w:proofErr w:type="gramEnd"/>
      <w:r w:rsidR="00406DE6">
        <w:rPr>
          <w:sz w:val="28"/>
          <w:szCs w:val="28"/>
        </w:rPr>
        <w:t xml:space="preserve"> к школе -2</w:t>
      </w:r>
      <w:r>
        <w:rPr>
          <w:sz w:val="28"/>
          <w:szCs w:val="28"/>
        </w:rPr>
        <w:t xml:space="preserve">, </w:t>
      </w:r>
    </w:p>
    <w:p w:rsidR="00AE1076" w:rsidRDefault="000130F5" w:rsidP="00AE1076">
      <w:pPr>
        <w:jc w:val="both"/>
        <w:rPr>
          <w:sz w:val="28"/>
          <w:szCs w:val="28"/>
        </w:rPr>
      </w:pPr>
      <w:r>
        <w:rPr>
          <w:sz w:val="28"/>
          <w:szCs w:val="28"/>
        </w:rPr>
        <w:t>из них 4</w:t>
      </w:r>
      <w:r w:rsidR="00AE1076">
        <w:rPr>
          <w:sz w:val="28"/>
          <w:szCs w:val="28"/>
        </w:rPr>
        <w:t xml:space="preserve"> группы с коррекцией речевого развития.</w:t>
      </w:r>
    </w:p>
    <w:p w:rsidR="00AE1076" w:rsidRPr="0092401D" w:rsidRDefault="00AE1076" w:rsidP="00AE10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Комплектование  групп осуществляется с 01.06. по 31.08. из числа очередников на основа</w:t>
      </w:r>
      <w:r w:rsidR="0092401D">
        <w:rPr>
          <w:sz w:val="28"/>
          <w:szCs w:val="28"/>
        </w:rPr>
        <w:t xml:space="preserve">нии </w:t>
      </w:r>
      <w:hyperlink r:id="rId13" w:history="1">
        <w:r w:rsidR="00955304" w:rsidRPr="00955304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Положения «О комплектовании муниципальных дошкольных образовательных учреждений г.</w:t>
        </w:r>
        <w:r w:rsidR="0092401D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</w:t>
        </w:r>
        <w:r w:rsidR="00955304" w:rsidRPr="00955304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о. Мытищи» от 26.03.2019г. № 1161</w:t>
        </w:r>
      </w:hyperlink>
      <w:r w:rsidR="003D2E85" w:rsidRPr="0092401D">
        <w:rPr>
          <w:rStyle w:val="a8"/>
          <w:i w:val="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92401D">
        <w:rPr>
          <w:i/>
          <w:sz w:val="28"/>
          <w:szCs w:val="28"/>
        </w:rPr>
        <w:t xml:space="preserve"> </w:t>
      </w:r>
      <w:r w:rsidR="003D2E85" w:rsidRPr="0092401D">
        <w:rPr>
          <w:sz w:val="28"/>
          <w:szCs w:val="28"/>
        </w:rPr>
        <w:t xml:space="preserve">утвержденным  </w:t>
      </w:r>
      <w:r w:rsidR="003D2E85" w:rsidRPr="0092401D">
        <w:rPr>
          <w:spacing w:val="2"/>
          <w:sz w:val="28"/>
          <w:szCs w:val="28"/>
          <w:shd w:val="clear" w:color="auto" w:fill="FFFFFF"/>
        </w:rPr>
        <w:t>Главой  городского округа Мытищи  В.С. Азаровым</w:t>
      </w:r>
      <w:r w:rsidRPr="0092401D">
        <w:rPr>
          <w:sz w:val="28"/>
          <w:szCs w:val="28"/>
        </w:rPr>
        <w:t>.</w:t>
      </w:r>
    </w:p>
    <w:p w:rsidR="00AE1076" w:rsidRDefault="00AE1076" w:rsidP="00AE1076">
      <w:pPr>
        <w:jc w:val="both"/>
        <w:rPr>
          <w:sz w:val="6"/>
          <w:szCs w:val="6"/>
        </w:rPr>
      </w:pPr>
    </w:p>
    <w:p w:rsidR="00AE1076" w:rsidRDefault="00AE1076" w:rsidP="00492397">
      <w:pPr>
        <w:rPr>
          <w:sz w:val="28"/>
          <w:szCs w:val="28"/>
        </w:rPr>
      </w:pPr>
      <w:r>
        <w:rPr>
          <w:sz w:val="28"/>
          <w:szCs w:val="28"/>
        </w:rPr>
        <w:t>Характеристика здания - общая площадь 2383,4кв.м.</w:t>
      </w:r>
    </w:p>
    <w:p w:rsidR="00AE1076" w:rsidRDefault="00AE1076" w:rsidP="00492397">
      <w:pPr>
        <w:rPr>
          <w:sz w:val="28"/>
          <w:szCs w:val="28"/>
        </w:rPr>
      </w:pPr>
      <w:r>
        <w:rPr>
          <w:sz w:val="28"/>
          <w:szCs w:val="28"/>
        </w:rPr>
        <w:t>Площадь земельного участка составляет- 10150 кв.м.</w:t>
      </w:r>
    </w:p>
    <w:p w:rsidR="00AF5C3A" w:rsidRDefault="007E4CF6" w:rsidP="00AF5C3A">
      <w:pPr>
        <w:jc w:val="both"/>
        <w:rPr>
          <w:sz w:val="28"/>
          <w:szCs w:val="28"/>
        </w:rPr>
      </w:pPr>
      <w:r>
        <w:rPr>
          <w:rFonts w:eastAsia="SimSun"/>
          <w:sz w:val="28"/>
          <w:szCs w:val="28"/>
          <w:lang w:eastAsia="ar-SA"/>
        </w:rPr>
        <w:t xml:space="preserve"> </w:t>
      </w:r>
      <w:r w:rsidR="0054074A" w:rsidRPr="008775E3">
        <w:rPr>
          <w:rFonts w:eastAsia="SimSun"/>
          <w:sz w:val="28"/>
          <w:szCs w:val="28"/>
          <w:lang w:eastAsia="ar-SA"/>
        </w:rPr>
        <w:t>ДОУ – отдельно стоящее здание, расположенное во дворе жилого массива, вдали от промышленных предприяти</w:t>
      </w:r>
      <w:r w:rsidR="0054074A">
        <w:rPr>
          <w:rFonts w:eastAsia="SimSun"/>
          <w:sz w:val="28"/>
          <w:szCs w:val="28"/>
          <w:lang w:eastAsia="ar-SA"/>
        </w:rPr>
        <w:t xml:space="preserve">й. </w:t>
      </w:r>
      <w:r w:rsidR="00AF5C3A" w:rsidRPr="004B606E">
        <w:rPr>
          <w:sz w:val="28"/>
          <w:szCs w:val="28"/>
        </w:rPr>
        <w:t>Здание двухэта</w:t>
      </w:r>
      <w:r w:rsidR="00AF5C3A">
        <w:rPr>
          <w:sz w:val="28"/>
          <w:szCs w:val="28"/>
        </w:rPr>
        <w:t>жное, панельное</w:t>
      </w:r>
      <w:r w:rsidR="00AF5C3A" w:rsidRPr="004B606E">
        <w:rPr>
          <w:sz w:val="28"/>
          <w:szCs w:val="28"/>
        </w:rPr>
        <w:t>.</w:t>
      </w:r>
      <w:r w:rsidR="00AF5C3A" w:rsidRPr="00703C5B">
        <w:rPr>
          <w:sz w:val="28"/>
          <w:szCs w:val="28"/>
        </w:rPr>
        <w:t xml:space="preserve"> </w:t>
      </w:r>
      <w:r w:rsidR="00AF5C3A" w:rsidRPr="00345DEF">
        <w:rPr>
          <w:sz w:val="28"/>
          <w:szCs w:val="28"/>
        </w:rPr>
        <w:t>Территория ДОУ имеет металлическое ограждение.</w:t>
      </w:r>
    </w:p>
    <w:p w:rsidR="00AF5C3A" w:rsidRDefault="00AF5C3A" w:rsidP="00AF5C3A">
      <w:pPr>
        <w:jc w:val="both"/>
        <w:rPr>
          <w:sz w:val="28"/>
          <w:szCs w:val="28"/>
        </w:rPr>
      </w:pPr>
      <w:r w:rsidRPr="00CF1232">
        <w:rPr>
          <w:sz w:val="28"/>
          <w:szCs w:val="28"/>
        </w:rPr>
        <w:t>На терр</w:t>
      </w:r>
      <w:r>
        <w:rPr>
          <w:sz w:val="28"/>
          <w:szCs w:val="28"/>
        </w:rPr>
        <w:t>итории детского сада</w:t>
      </w:r>
      <w:r w:rsidRPr="00CF12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каждую возрастную группу имеется игровая площадка (12), а также спортивная площадка,  фольклорная площадка (игровая зона для проведения совместных мероприятий), цветник, огород, моделированный  участок дороги - оформленных   в соответствии  с 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>.</w:t>
      </w:r>
    </w:p>
    <w:p w:rsidR="00AF5C3A" w:rsidRDefault="00AF5C3A" w:rsidP="00AF5C3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здании оборудованы: 12 групп</w:t>
      </w:r>
      <w:r w:rsidR="005238C9">
        <w:rPr>
          <w:sz w:val="28"/>
          <w:szCs w:val="28"/>
        </w:rPr>
        <w:t xml:space="preserve"> (</w:t>
      </w:r>
      <w:r w:rsidR="005238C9" w:rsidRPr="005238C9">
        <w:rPr>
          <w:sz w:val="28"/>
          <w:szCs w:val="28"/>
        </w:rPr>
        <w:t>помещения состоят из игровой ко</w:t>
      </w:r>
      <w:r w:rsidR="005238C9">
        <w:rPr>
          <w:sz w:val="28"/>
          <w:szCs w:val="28"/>
        </w:rPr>
        <w:t>мнаты, спальни</w:t>
      </w:r>
      <w:r w:rsidR="005238C9" w:rsidRPr="005238C9">
        <w:rPr>
          <w:sz w:val="28"/>
          <w:szCs w:val="28"/>
        </w:rPr>
        <w:t>, раздевалк</w:t>
      </w:r>
      <w:r w:rsidR="005238C9">
        <w:rPr>
          <w:sz w:val="28"/>
          <w:szCs w:val="28"/>
        </w:rPr>
        <w:t xml:space="preserve">и (приёмной), туалетной комнаты); </w:t>
      </w:r>
      <w:r>
        <w:rPr>
          <w:sz w:val="28"/>
          <w:szCs w:val="28"/>
        </w:rPr>
        <w:t xml:space="preserve"> спортивный зал, музыкальный зал, методический кабинет, кабинет учителя-логопеда и педагога-психолога, мини-музей «</w:t>
      </w:r>
      <w:r w:rsidR="007E4CF6">
        <w:rPr>
          <w:sz w:val="28"/>
          <w:szCs w:val="28"/>
        </w:rPr>
        <w:t>Русская изба», медицинский блок</w:t>
      </w:r>
      <w:r w:rsidR="005238C9">
        <w:rPr>
          <w:sz w:val="28"/>
          <w:szCs w:val="28"/>
        </w:rPr>
        <w:t xml:space="preserve"> (процедурный кабинет</w:t>
      </w:r>
      <w:r w:rsidR="007E4CF6">
        <w:rPr>
          <w:sz w:val="28"/>
          <w:szCs w:val="28"/>
        </w:rPr>
        <w:t>,</w:t>
      </w:r>
      <w:r w:rsidR="00662D07">
        <w:rPr>
          <w:sz w:val="28"/>
          <w:szCs w:val="28"/>
        </w:rPr>
        <w:t xml:space="preserve"> </w:t>
      </w:r>
      <w:r w:rsidR="005238C9">
        <w:rPr>
          <w:sz w:val="28"/>
          <w:szCs w:val="28"/>
        </w:rPr>
        <w:t xml:space="preserve">2 изолятора, кабинет врача), </w:t>
      </w:r>
      <w:r w:rsidR="00662D07">
        <w:rPr>
          <w:sz w:val="28"/>
          <w:szCs w:val="28"/>
        </w:rPr>
        <w:t xml:space="preserve"> служебно – бытовые помещения.</w:t>
      </w:r>
      <w:proofErr w:type="gramEnd"/>
    </w:p>
    <w:p w:rsidR="0054074A" w:rsidRPr="008775E3" w:rsidRDefault="0054074A" w:rsidP="0054074A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>Проезд: о</w:t>
      </w:r>
      <w:r w:rsidR="00E160EE">
        <w:rPr>
          <w:rFonts w:eastAsia="SimSun"/>
          <w:sz w:val="28"/>
          <w:szCs w:val="28"/>
          <w:lang w:eastAsia="ar-SA"/>
        </w:rPr>
        <w:t>т станции Мытищи – автобус №1,</w:t>
      </w:r>
      <w:r w:rsidRPr="008775E3">
        <w:rPr>
          <w:rFonts w:eastAsia="SimSun"/>
          <w:sz w:val="28"/>
          <w:szCs w:val="28"/>
          <w:lang w:eastAsia="ar-SA"/>
        </w:rPr>
        <w:t>11</w:t>
      </w:r>
      <w:r w:rsidR="00E160EE">
        <w:rPr>
          <w:rFonts w:eastAsia="SimSun"/>
          <w:sz w:val="28"/>
          <w:szCs w:val="28"/>
          <w:lang w:eastAsia="ar-SA"/>
        </w:rPr>
        <w:t>,13,20</w:t>
      </w:r>
      <w:r w:rsidRPr="008775E3">
        <w:rPr>
          <w:rFonts w:eastAsia="SimSun"/>
          <w:sz w:val="28"/>
          <w:szCs w:val="28"/>
          <w:lang w:eastAsia="ar-SA"/>
        </w:rPr>
        <w:t xml:space="preserve"> до остановки </w:t>
      </w:r>
      <w:r w:rsidR="00585DEB">
        <w:rPr>
          <w:rFonts w:eastAsia="SimSun"/>
          <w:sz w:val="28"/>
          <w:szCs w:val="28"/>
          <w:lang w:eastAsia="ar-SA"/>
        </w:rPr>
        <w:t xml:space="preserve"> </w:t>
      </w:r>
      <w:r w:rsidRPr="008775E3">
        <w:rPr>
          <w:rFonts w:eastAsia="SimSun"/>
          <w:sz w:val="28"/>
          <w:szCs w:val="28"/>
          <w:lang w:eastAsia="ar-SA"/>
        </w:rPr>
        <w:t>«</w:t>
      </w:r>
      <w:r w:rsidR="00E160EE">
        <w:rPr>
          <w:rFonts w:eastAsia="SimSun"/>
          <w:sz w:val="28"/>
          <w:szCs w:val="28"/>
          <w:lang w:eastAsia="ar-SA"/>
        </w:rPr>
        <w:t>6 микрорайон»</w:t>
      </w:r>
      <w:r w:rsidRPr="008775E3">
        <w:rPr>
          <w:rFonts w:eastAsia="SimSun"/>
          <w:sz w:val="28"/>
          <w:szCs w:val="28"/>
          <w:lang w:eastAsia="ar-SA"/>
        </w:rPr>
        <w:t>.</w:t>
      </w:r>
    </w:p>
    <w:p w:rsidR="00AE1076" w:rsidRPr="007C6A78" w:rsidRDefault="00AE1076" w:rsidP="00AE1076">
      <w:pPr>
        <w:shd w:val="clear" w:color="auto" w:fill="FFFFFF"/>
        <w:rPr>
          <w:sz w:val="28"/>
          <w:szCs w:val="28"/>
        </w:rPr>
      </w:pPr>
      <w:r w:rsidRPr="007C6A78">
        <w:rPr>
          <w:sz w:val="28"/>
          <w:szCs w:val="28"/>
        </w:rPr>
        <w:t>Организована круглосуточная охрана территории учреждения, оплата осу</w:t>
      </w:r>
      <w:r w:rsidR="0092401D" w:rsidRPr="007C6A78">
        <w:rPr>
          <w:sz w:val="28"/>
          <w:szCs w:val="28"/>
        </w:rPr>
        <w:t xml:space="preserve">ществляется из муниципального бюджета  договор </w:t>
      </w:r>
      <w:r w:rsidRPr="007C6A78">
        <w:rPr>
          <w:sz w:val="28"/>
          <w:szCs w:val="28"/>
        </w:rPr>
        <w:t xml:space="preserve"> № </w:t>
      </w:r>
      <w:r w:rsidR="0092401D" w:rsidRPr="007C6A78">
        <w:rPr>
          <w:sz w:val="28"/>
          <w:szCs w:val="28"/>
        </w:rPr>
        <w:t xml:space="preserve">3320 от 01.04.20 </w:t>
      </w:r>
      <w:r w:rsidRPr="007C6A78">
        <w:rPr>
          <w:sz w:val="28"/>
          <w:szCs w:val="28"/>
        </w:rPr>
        <w:t xml:space="preserve">г. </w:t>
      </w:r>
      <w:r w:rsidR="0092401D" w:rsidRPr="007C6A78">
        <w:rPr>
          <w:sz w:val="28"/>
          <w:szCs w:val="28"/>
        </w:rPr>
        <w:t xml:space="preserve">по </w:t>
      </w:r>
      <w:r w:rsidR="0092401D" w:rsidRPr="007C6A78">
        <w:rPr>
          <w:sz w:val="28"/>
          <w:szCs w:val="28"/>
        </w:rPr>
        <w:lastRenderedPageBreak/>
        <w:t>31.12.2020г. Имеется АПС с выводом сигнала на пульт ПЧ №17,</w:t>
      </w:r>
      <w:r w:rsidR="007C6A78" w:rsidRPr="007C6A78">
        <w:rPr>
          <w:sz w:val="28"/>
          <w:szCs w:val="28"/>
        </w:rPr>
        <w:t xml:space="preserve"> система оповещения </w:t>
      </w:r>
      <w:r w:rsidR="007C6A78" w:rsidRPr="007C6A78">
        <w:rPr>
          <w:sz w:val="28"/>
          <w:szCs w:val="28"/>
          <w:lang w:val="en-US"/>
        </w:rPr>
        <w:t>III</w:t>
      </w:r>
      <w:r w:rsidR="007C6A78" w:rsidRPr="007C6A78">
        <w:rPr>
          <w:sz w:val="28"/>
          <w:szCs w:val="28"/>
        </w:rPr>
        <w:t xml:space="preserve"> типа. </w:t>
      </w:r>
      <w:r w:rsidR="0092401D" w:rsidRPr="007C6A78">
        <w:rPr>
          <w:sz w:val="28"/>
          <w:szCs w:val="28"/>
        </w:rPr>
        <w:t xml:space="preserve"> КТС, имеется договор с ОВО МВД </w:t>
      </w:r>
      <w:proofErr w:type="spellStart"/>
      <w:r w:rsidR="0092401D" w:rsidRPr="007C6A78">
        <w:rPr>
          <w:sz w:val="28"/>
          <w:szCs w:val="28"/>
        </w:rPr>
        <w:t>Мытищинское</w:t>
      </w:r>
      <w:proofErr w:type="spellEnd"/>
      <w:r w:rsidR="0092401D" w:rsidRPr="007C6A78">
        <w:rPr>
          <w:sz w:val="28"/>
          <w:szCs w:val="28"/>
        </w:rPr>
        <w:t xml:space="preserve"> на охрану объекта № 98</w:t>
      </w:r>
      <w:r w:rsidR="007C6A78" w:rsidRPr="007C6A78">
        <w:rPr>
          <w:sz w:val="28"/>
          <w:szCs w:val="28"/>
        </w:rPr>
        <w:t>1 от 01.09.2020г по 31.12.2020г</w:t>
      </w:r>
      <w:r w:rsidRPr="007C6A78">
        <w:rPr>
          <w:sz w:val="28"/>
          <w:szCs w:val="28"/>
        </w:rPr>
        <w:t xml:space="preserve">. </w:t>
      </w:r>
    </w:p>
    <w:p w:rsidR="00AE1076" w:rsidRDefault="00AE1076" w:rsidP="00AE1076">
      <w:pPr>
        <w:ind w:left="75"/>
        <w:jc w:val="center"/>
        <w:rPr>
          <w:b/>
          <w:bCs/>
          <w:color w:val="1F497D" w:themeColor="text2"/>
          <w:sz w:val="32"/>
          <w:szCs w:val="32"/>
        </w:rPr>
      </w:pPr>
      <w:r w:rsidRPr="00845E29">
        <w:rPr>
          <w:b/>
          <w:bCs/>
          <w:color w:val="1F497D" w:themeColor="text2"/>
          <w:sz w:val="32"/>
          <w:szCs w:val="32"/>
        </w:rPr>
        <w:t>Кадровый потенциал</w:t>
      </w:r>
    </w:p>
    <w:p w:rsidR="00881F0F" w:rsidRPr="00845E29" w:rsidRDefault="00881F0F" w:rsidP="00AE1076">
      <w:pPr>
        <w:ind w:left="75"/>
        <w:jc w:val="center"/>
        <w:rPr>
          <w:b/>
          <w:bCs/>
          <w:color w:val="1F497D" w:themeColor="text2"/>
          <w:sz w:val="32"/>
          <w:szCs w:val="32"/>
        </w:rPr>
      </w:pPr>
    </w:p>
    <w:p w:rsidR="00845E29" w:rsidRDefault="00845E29" w:rsidP="00845E29">
      <w:pPr>
        <w:rPr>
          <w:sz w:val="28"/>
          <w:szCs w:val="28"/>
        </w:rPr>
      </w:pPr>
      <w:r>
        <w:rPr>
          <w:sz w:val="28"/>
          <w:szCs w:val="28"/>
        </w:rPr>
        <w:t xml:space="preserve"> Кадровое обеспечение деятельности ДОУ:</w:t>
      </w:r>
    </w:p>
    <w:p w:rsidR="00845E29" w:rsidRPr="00810C5E" w:rsidRDefault="00845E29" w:rsidP="00845E29">
      <w:pPr>
        <w:rPr>
          <w:sz w:val="28"/>
          <w:szCs w:val="28"/>
        </w:rPr>
      </w:pPr>
      <w:r>
        <w:rPr>
          <w:sz w:val="28"/>
          <w:szCs w:val="28"/>
        </w:rPr>
        <w:t xml:space="preserve"> Всего сотрудников – </w:t>
      </w:r>
      <w:r w:rsidR="00810C5E" w:rsidRPr="00810C5E">
        <w:rPr>
          <w:sz w:val="28"/>
          <w:szCs w:val="28"/>
        </w:rPr>
        <w:t>56</w:t>
      </w:r>
      <w:r w:rsidRPr="00810C5E">
        <w:rPr>
          <w:sz w:val="28"/>
          <w:szCs w:val="28"/>
        </w:rPr>
        <w:t>,</w:t>
      </w:r>
    </w:p>
    <w:p w:rsidR="00845E29" w:rsidRDefault="000130F5" w:rsidP="00845E29">
      <w:pPr>
        <w:rPr>
          <w:sz w:val="28"/>
          <w:szCs w:val="28"/>
        </w:rPr>
      </w:pPr>
      <w:r>
        <w:rPr>
          <w:sz w:val="28"/>
          <w:szCs w:val="28"/>
        </w:rPr>
        <w:t xml:space="preserve"> количество педагогов (общее)-29</w:t>
      </w:r>
      <w:r w:rsidR="00845E29">
        <w:rPr>
          <w:sz w:val="28"/>
          <w:szCs w:val="28"/>
        </w:rPr>
        <w:t>,</w:t>
      </w:r>
    </w:p>
    <w:p w:rsidR="00845E29" w:rsidRDefault="00845E29" w:rsidP="00845E29">
      <w:pPr>
        <w:rPr>
          <w:sz w:val="28"/>
          <w:szCs w:val="28"/>
        </w:rPr>
      </w:pPr>
      <w:r>
        <w:rPr>
          <w:sz w:val="28"/>
          <w:szCs w:val="28"/>
        </w:rPr>
        <w:t xml:space="preserve"> медицинский персонал-2,</w:t>
      </w:r>
    </w:p>
    <w:p w:rsidR="00845E29" w:rsidRDefault="008C33C8" w:rsidP="00845E29">
      <w:pPr>
        <w:rPr>
          <w:sz w:val="28"/>
          <w:szCs w:val="28"/>
        </w:rPr>
      </w:pPr>
      <w:r>
        <w:rPr>
          <w:sz w:val="28"/>
          <w:szCs w:val="28"/>
        </w:rPr>
        <w:t xml:space="preserve"> вспомогательный персонал-</w:t>
      </w:r>
      <w:r w:rsidR="00810C5E" w:rsidRPr="00810C5E">
        <w:rPr>
          <w:sz w:val="28"/>
          <w:szCs w:val="28"/>
        </w:rPr>
        <w:t>25</w:t>
      </w:r>
      <w:r w:rsidR="00845E29">
        <w:rPr>
          <w:sz w:val="28"/>
          <w:szCs w:val="28"/>
        </w:rPr>
        <w:t>.</w:t>
      </w:r>
    </w:p>
    <w:p w:rsidR="00845E29" w:rsidRDefault="00845E29" w:rsidP="00845E2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педагогических работников, с учетом младших воспитателей  </w:t>
      </w:r>
      <w:r w:rsidR="0095380A">
        <w:rPr>
          <w:sz w:val="28"/>
          <w:szCs w:val="28"/>
        </w:rPr>
        <w:t>в расчете на 1 воспитанника-0,13</w:t>
      </w:r>
      <w:r>
        <w:rPr>
          <w:sz w:val="28"/>
          <w:szCs w:val="28"/>
        </w:rPr>
        <w:t>.</w:t>
      </w:r>
    </w:p>
    <w:p w:rsidR="00C4304F" w:rsidRDefault="00C4304F" w:rsidP="00845E29">
      <w:pPr>
        <w:ind w:firstLine="900"/>
        <w:jc w:val="both"/>
        <w:rPr>
          <w:sz w:val="28"/>
          <w:szCs w:val="28"/>
        </w:rPr>
      </w:pPr>
    </w:p>
    <w:p w:rsidR="00845E29" w:rsidRDefault="00845E29" w:rsidP="00845E2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воспитанников приходящихся на 1 сотрудника, включая администрати</w:t>
      </w:r>
      <w:r w:rsidR="00810C5E">
        <w:rPr>
          <w:sz w:val="28"/>
          <w:szCs w:val="28"/>
        </w:rPr>
        <w:t>вный и обслуживающий персонал: 5,6</w:t>
      </w:r>
      <w:r>
        <w:rPr>
          <w:sz w:val="28"/>
          <w:szCs w:val="28"/>
        </w:rPr>
        <w:t>.</w:t>
      </w:r>
    </w:p>
    <w:p w:rsidR="00845E29" w:rsidRDefault="00845E29" w:rsidP="00845E29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Доля  педагогических работников в общем количеств</w:t>
      </w:r>
      <w:r w:rsidR="00810C5E">
        <w:rPr>
          <w:sz w:val="28"/>
          <w:szCs w:val="28"/>
        </w:rPr>
        <w:t>е работающих в учреждении-52</w:t>
      </w:r>
      <w:r>
        <w:rPr>
          <w:sz w:val="28"/>
          <w:szCs w:val="28"/>
        </w:rPr>
        <w:t>%.</w:t>
      </w:r>
    </w:p>
    <w:p w:rsidR="00845E29" w:rsidRPr="007C6A78" w:rsidRDefault="00845E29" w:rsidP="00845E29">
      <w:pPr>
        <w:ind w:firstLine="900"/>
        <w:jc w:val="both"/>
        <w:rPr>
          <w:sz w:val="28"/>
          <w:szCs w:val="28"/>
        </w:rPr>
      </w:pPr>
      <w:r w:rsidRPr="007C6A78">
        <w:rPr>
          <w:sz w:val="28"/>
          <w:szCs w:val="28"/>
        </w:rPr>
        <w:t>Распределение педагогического коллектива по возрасту:</w:t>
      </w:r>
    </w:p>
    <w:p w:rsidR="00845E29" w:rsidRDefault="007C6A78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>-до30 лет - 3/10</w:t>
      </w:r>
      <w:r w:rsidR="00845E29">
        <w:rPr>
          <w:sz w:val="28"/>
          <w:szCs w:val="28"/>
        </w:rPr>
        <w:t>%,</w:t>
      </w:r>
    </w:p>
    <w:p w:rsidR="00845E29" w:rsidRDefault="007C6A78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>-до50 лет - 13/45</w:t>
      </w:r>
      <w:r w:rsidR="00845E29">
        <w:rPr>
          <w:sz w:val="28"/>
          <w:szCs w:val="28"/>
        </w:rPr>
        <w:t>%,</w:t>
      </w:r>
    </w:p>
    <w:p w:rsidR="00845E29" w:rsidRDefault="00845E29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>-старше 50 - 13</w:t>
      </w:r>
      <w:r w:rsidRPr="00AE64BA">
        <w:rPr>
          <w:sz w:val="28"/>
          <w:szCs w:val="28"/>
        </w:rPr>
        <w:t>/</w:t>
      </w:r>
      <w:r w:rsidR="007C6A78">
        <w:rPr>
          <w:sz w:val="28"/>
          <w:szCs w:val="28"/>
        </w:rPr>
        <w:t>45</w:t>
      </w:r>
      <w:r>
        <w:rPr>
          <w:sz w:val="28"/>
          <w:szCs w:val="28"/>
        </w:rPr>
        <w:t>%.</w:t>
      </w:r>
    </w:p>
    <w:p w:rsidR="00845E29" w:rsidRPr="00845E29" w:rsidRDefault="00845E29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845E29">
        <w:rPr>
          <w:sz w:val="28"/>
          <w:szCs w:val="28"/>
        </w:rPr>
        <w:t>По педагогическому стажу:</w:t>
      </w:r>
    </w:p>
    <w:p w:rsidR="00845E29" w:rsidRPr="00A01630" w:rsidRDefault="00BF42B4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>-до 10 лет - 11/38</w:t>
      </w:r>
      <w:r w:rsidR="00845E29" w:rsidRPr="00A01630">
        <w:rPr>
          <w:sz w:val="28"/>
          <w:szCs w:val="28"/>
        </w:rPr>
        <w:t>%,</w:t>
      </w:r>
    </w:p>
    <w:p w:rsidR="00845E29" w:rsidRPr="00A01630" w:rsidRDefault="00BF42B4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>-до 20 лет - 8/28</w:t>
      </w:r>
      <w:r w:rsidR="00845E29" w:rsidRPr="00A01630">
        <w:rPr>
          <w:sz w:val="28"/>
          <w:szCs w:val="28"/>
        </w:rPr>
        <w:t>%,</w:t>
      </w:r>
    </w:p>
    <w:p w:rsidR="00845E29" w:rsidRPr="00A01630" w:rsidRDefault="00BF42B4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>-более 20 лет - 10/34</w:t>
      </w:r>
      <w:r w:rsidR="00845E29" w:rsidRPr="00A01630">
        <w:rPr>
          <w:sz w:val="28"/>
          <w:szCs w:val="28"/>
        </w:rPr>
        <w:t>%.</w:t>
      </w:r>
    </w:p>
    <w:p w:rsidR="00845E29" w:rsidRDefault="00845E29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Количе</w:t>
      </w:r>
      <w:r w:rsidR="00BF42B4">
        <w:rPr>
          <w:sz w:val="28"/>
          <w:szCs w:val="28"/>
        </w:rPr>
        <w:t>ство аттестованных педагогов (28/97</w:t>
      </w:r>
      <w:r>
        <w:rPr>
          <w:sz w:val="28"/>
          <w:szCs w:val="28"/>
        </w:rPr>
        <w:t>%), в том числе:</w:t>
      </w:r>
    </w:p>
    <w:p w:rsidR="00845E29" w:rsidRPr="004C07D5" w:rsidRDefault="00845E29" w:rsidP="00845E29">
      <w:pPr>
        <w:jc w:val="both"/>
        <w:rPr>
          <w:sz w:val="28"/>
          <w:szCs w:val="28"/>
        </w:rPr>
      </w:pPr>
      <w:r w:rsidRPr="004C07D5">
        <w:rPr>
          <w:sz w:val="28"/>
          <w:szCs w:val="28"/>
        </w:rPr>
        <w:t xml:space="preserve"> на выс</w:t>
      </w:r>
      <w:r w:rsidR="00BF42B4" w:rsidRPr="004C07D5">
        <w:rPr>
          <w:sz w:val="28"/>
          <w:szCs w:val="28"/>
        </w:rPr>
        <w:t>шую квалификационную категорию-11</w:t>
      </w:r>
      <w:r w:rsidR="004C07D5" w:rsidRPr="004C07D5">
        <w:rPr>
          <w:sz w:val="28"/>
          <w:szCs w:val="28"/>
        </w:rPr>
        <w:t>/38</w:t>
      </w:r>
      <w:r w:rsidRPr="004C07D5">
        <w:rPr>
          <w:sz w:val="28"/>
          <w:szCs w:val="28"/>
        </w:rPr>
        <w:t>%</w:t>
      </w:r>
    </w:p>
    <w:p w:rsidR="00845E29" w:rsidRPr="004C07D5" w:rsidRDefault="00845E29" w:rsidP="00845E29">
      <w:pPr>
        <w:jc w:val="both"/>
        <w:rPr>
          <w:sz w:val="28"/>
          <w:szCs w:val="28"/>
        </w:rPr>
      </w:pPr>
      <w:r w:rsidRPr="004C07D5">
        <w:rPr>
          <w:sz w:val="28"/>
          <w:szCs w:val="28"/>
        </w:rPr>
        <w:t xml:space="preserve"> на первую</w:t>
      </w:r>
      <w:r w:rsidR="00BF42B4" w:rsidRPr="004C07D5">
        <w:rPr>
          <w:sz w:val="28"/>
          <w:szCs w:val="28"/>
        </w:rPr>
        <w:t xml:space="preserve"> квалификационную категорию-17</w:t>
      </w:r>
      <w:r w:rsidR="004C07D5" w:rsidRPr="004C07D5">
        <w:rPr>
          <w:sz w:val="28"/>
          <w:szCs w:val="28"/>
        </w:rPr>
        <w:t>/59</w:t>
      </w:r>
      <w:r w:rsidRPr="004C07D5">
        <w:rPr>
          <w:sz w:val="28"/>
          <w:szCs w:val="28"/>
        </w:rPr>
        <w:t>%</w:t>
      </w:r>
    </w:p>
    <w:p w:rsidR="00845E29" w:rsidRPr="004C07D5" w:rsidRDefault="00845E29" w:rsidP="00845E29">
      <w:pPr>
        <w:jc w:val="both"/>
        <w:rPr>
          <w:sz w:val="28"/>
          <w:szCs w:val="28"/>
        </w:rPr>
      </w:pPr>
      <w:r w:rsidRPr="004C07D5">
        <w:rPr>
          <w:sz w:val="28"/>
          <w:szCs w:val="28"/>
        </w:rPr>
        <w:t xml:space="preserve">     Количество педагогов, имеющих:</w:t>
      </w:r>
    </w:p>
    <w:p w:rsidR="00845E29" w:rsidRPr="004C07D5" w:rsidRDefault="00845E29" w:rsidP="00845E29">
      <w:pPr>
        <w:jc w:val="both"/>
        <w:rPr>
          <w:sz w:val="28"/>
          <w:szCs w:val="28"/>
        </w:rPr>
      </w:pPr>
      <w:r w:rsidRPr="00BF42B4">
        <w:rPr>
          <w:color w:val="FF0000"/>
          <w:sz w:val="28"/>
          <w:szCs w:val="28"/>
        </w:rPr>
        <w:t xml:space="preserve"> </w:t>
      </w:r>
      <w:r w:rsidRPr="004C07D5">
        <w:rPr>
          <w:sz w:val="28"/>
          <w:szCs w:val="28"/>
        </w:rPr>
        <w:t>-высшее</w:t>
      </w:r>
      <w:r w:rsidR="004C07D5" w:rsidRPr="004C07D5">
        <w:rPr>
          <w:sz w:val="28"/>
          <w:szCs w:val="28"/>
        </w:rPr>
        <w:t xml:space="preserve"> профессиональное образование-15/52</w:t>
      </w:r>
      <w:r w:rsidRPr="004C07D5">
        <w:rPr>
          <w:sz w:val="28"/>
          <w:szCs w:val="28"/>
        </w:rPr>
        <w:t>%</w:t>
      </w:r>
    </w:p>
    <w:p w:rsidR="00845E29" w:rsidRDefault="00845E29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-среднее</w:t>
      </w:r>
      <w:r w:rsidR="004C07D5">
        <w:rPr>
          <w:sz w:val="28"/>
          <w:szCs w:val="28"/>
        </w:rPr>
        <w:t xml:space="preserve"> профессиональное образование-14/48</w:t>
      </w:r>
      <w:r>
        <w:rPr>
          <w:sz w:val="28"/>
          <w:szCs w:val="28"/>
        </w:rPr>
        <w:t>%</w:t>
      </w:r>
    </w:p>
    <w:p w:rsidR="00845E29" w:rsidRDefault="00845E29" w:rsidP="00845E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Доля педагогов прошедших курсы повышения квалифик</w:t>
      </w:r>
      <w:r w:rsidR="00F77717">
        <w:rPr>
          <w:sz w:val="28"/>
          <w:szCs w:val="28"/>
        </w:rPr>
        <w:t>ации (за 5 лет)-29(100</w:t>
      </w:r>
      <w:r w:rsidR="00024F47">
        <w:rPr>
          <w:sz w:val="28"/>
          <w:szCs w:val="28"/>
        </w:rPr>
        <w:t>%).</w:t>
      </w:r>
    </w:p>
    <w:p w:rsidR="00881F0F" w:rsidRDefault="00881F0F" w:rsidP="00DA6013">
      <w:pPr>
        <w:widowControl/>
        <w:rPr>
          <w:b/>
          <w:sz w:val="28"/>
          <w:szCs w:val="28"/>
        </w:rPr>
      </w:pPr>
    </w:p>
    <w:p w:rsidR="00DA6013" w:rsidRDefault="00DA6013" w:rsidP="00DA6013">
      <w:pPr>
        <w:widowControl/>
        <w:rPr>
          <w:b/>
          <w:color w:val="1F497D" w:themeColor="text2"/>
          <w:sz w:val="28"/>
          <w:szCs w:val="28"/>
        </w:rPr>
      </w:pPr>
      <w:r w:rsidRPr="002E75F9">
        <w:rPr>
          <w:b/>
          <w:color w:val="1F497D" w:themeColor="text2"/>
          <w:sz w:val="28"/>
          <w:szCs w:val="28"/>
        </w:rPr>
        <w:t>Детский сад и педагоги награждены почетными грамотами:</w:t>
      </w:r>
    </w:p>
    <w:p w:rsidR="00DA6013" w:rsidRPr="00DA6013" w:rsidRDefault="00DA6013" w:rsidP="00DA6013">
      <w:pPr>
        <w:widowControl/>
        <w:rPr>
          <w:sz w:val="28"/>
          <w:szCs w:val="28"/>
        </w:rPr>
      </w:pPr>
      <w:r w:rsidRPr="00DA6013">
        <w:rPr>
          <w:sz w:val="28"/>
          <w:szCs w:val="28"/>
        </w:rPr>
        <w:t>Управление образования администрации городского округа Мытищи  – 18</w:t>
      </w:r>
    </w:p>
    <w:p w:rsidR="00DA6013" w:rsidRPr="00DA6013" w:rsidRDefault="00BD1731" w:rsidP="00DA6013">
      <w:pPr>
        <w:widowControl/>
        <w:rPr>
          <w:sz w:val="28"/>
          <w:szCs w:val="28"/>
        </w:rPr>
      </w:pPr>
      <w:r>
        <w:rPr>
          <w:sz w:val="28"/>
          <w:szCs w:val="28"/>
        </w:rPr>
        <w:t>педагогов</w:t>
      </w:r>
      <w:r w:rsidR="00DA6013" w:rsidRPr="00DA6013">
        <w:rPr>
          <w:sz w:val="28"/>
          <w:szCs w:val="28"/>
        </w:rPr>
        <w:t>;</w:t>
      </w:r>
    </w:p>
    <w:p w:rsidR="00DA6013" w:rsidRPr="00DA6013" w:rsidRDefault="00DA6013" w:rsidP="00DA6013">
      <w:pPr>
        <w:widowControl/>
        <w:rPr>
          <w:sz w:val="28"/>
          <w:szCs w:val="28"/>
        </w:rPr>
      </w:pPr>
      <w:r w:rsidRPr="00DA6013">
        <w:rPr>
          <w:sz w:val="28"/>
          <w:szCs w:val="28"/>
        </w:rPr>
        <w:t>Почётная грамота горкома Профс</w:t>
      </w:r>
      <w:r w:rsidR="004C07D5">
        <w:rPr>
          <w:sz w:val="28"/>
          <w:szCs w:val="28"/>
        </w:rPr>
        <w:t>оюзов работников образования – 8</w:t>
      </w:r>
      <w:r w:rsidR="00BD1731">
        <w:rPr>
          <w:sz w:val="28"/>
          <w:szCs w:val="28"/>
        </w:rPr>
        <w:t xml:space="preserve"> педагогов</w:t>
      </w:r>
      <w:r w:rsidRPr="00DA6013">
        <w:rPr>
          <w:sz w:val="28"/>
          <w:szCs w:val="28"/>
        </w:rPr>
        <w:t>;</w:t>
      </w:r>
    </w:p>
    <w:p w:rsidR="00DA6013" w:rsidRPr="00DA6013" w:rsidRDefault="00DA6013" w:rsidP="00DA6013">
      <w:pPr>
        <w:widowControl/>
        <w:rPr>
          <w:sz w:val="28"/>
          <w:szCs w:val="28"/>
        </w:rPr>
      </w:pPr>
      <w:r w:rsidRPr="00DA6013">
        <w:rPr>
          <w:sz w:val="28"/>
          <w:szCs w:val="28"/>
        </w:rPr>
        <w:t>Главы Администрации горо</w:t>
      </w:r>
      <w:r w:rsidR="00BD1731">
        <w:rPr>
          <w:sz w:val="28"/>
          <w:szCs w:val="28"/>
        </w:rPr>
        <w:t>дского округа Мытищи– 12 педагогов</w:t>
      </w:r>
      <w:r w:rsidRPr="00DA6013">
        <w:rPr>
          <w:sz w:val="28"/>
          <w:szCs w:val="28"/>
        </w:rPr>
        <w:t>;</w:t>
      </w:r>
    </w:p>
    <w:p w:rsidR="00DA6013" w:rsidRPr="00DA6013" w:rsidRDefault="00DA6013" w:rsidP="00DA6013">
      <w:pPr>
        <w:widowControl/>
        <w:rPr>
          <w:sz w:val="28"/>
          <w:szCs w:val="28"/>
        </w:rPr>
      </w:pPr>
      <w:r w:rsidRPr="00DA6013">
        <w:rPr>
          <w:sz w:val="28"/>
          <w:szCs w:val="28"/>
        </w:rPr>
        <w:t xml:space="preserve">Министерства образования Московской области – 5 </w:t>
      </w:r>
      <w:r>
        <w:rPr>
          <w:sz w:val="28"/>
          <w:szCs w:val="28"/>
        </w:rPr>
        <w:t>педагогов</w:t>
      </w:r>
      <w:r w:rsidRPr="00DA6013">
        <w:rPr>
          <w:sz w:val="28"/>
          <w:szCs w:val="28"/>
        </w:rPr>
        <w:t>;</w:t>
      </w:r>
    </w:p>
    <w:p w:rsidR="00DA6013" w:rsidRDefault="00BD1731" w:rsidP="00DA6013">
      <w:pPr>
        <w:widowControl/>
        <w:rPr>
          <w:sz w:val="28"/>
          <w:szCs w:val="28"/>
        </w:rPr>
      </w:pPr>
      <w:r w:rsidRPr="00BD1731">
        <w:rPr>
          <w:sz w:val="28"/>
          <w:szCs w:val="28"/>
        </w:rPr>
        <w:t>Почётная грамота</w:t>
      </w:r>
      <w:r>
        <w:rPr>
          <w:szCs w:val="28"/>
        </w:rPr>
        <w:t xml:space="preserve">  </w:t>
      </w:r>
      <w:r w:rsidR="00DA6013" w:rsidRPr="00DA6013">
        <w:rPr>
          <w:sz w:val="28"/>
          <w:szCs w:val="28"/>
        </w:rPr>
        <w:t>Московской областной д</w:t>
      </w:r>
      <w:r>
        <w:rPr>
          <w:sz w:val="28"/>
          <w:szCs w:val="28"/>
        </w:rPr>
        <w:t>умы – 3 педагога</w:t>
      </w:r>
      <w:r w:rsidR="00DA6013" w:rsidRPr="00DA6013">
        <w:rPr>
          <w:sz w:val="28"/>
          <w:szCs w:val="28"/>
        </w:rPr>
        <w:t>;</w:t>
      </w:r>
    </w:p>
    <w:p w:rsidR="00BD1731" w:rsidRPr="00BD1731" w:rsidRDefault="00BD1731" w:rsidP="00DA6013">
      <w:pPr>
        <w:widowControl/>
        <w:rPr>
          <w:sz w:val="28"/>
          <w:szCs w:val="28"/>
        </w:rPr>
      </w:pPr>
      <w:r w:rsidRPr="00BD1731">
        <w:rPr>
          <w:sz w:val="28"/>
          <w:szCs w:val="28"/>
        </w:rPr>
        <w:t>Почётный знак Московской областной Думы «За трудовую доблесть» - 1 педагог,</w:t>
      </w:r>
    </w:p>
    <w:p w:rsidR="00DA6013" w:rsidRDefault="00DA6013" w:rsidP="00DA6013">
      <w:pPr>
        <w:jc w:val="both"/>
        <w:rPr>
          <w:sz w:val="28"/>
          <w:szCs w:val="28"/>
        </w:rPr>
      </w:pPr>
      <w:r w:rsidRPr="00DA6013">
        <w:rPr>
          <w:sz w:val="28"/>
          <w:szCs w:val="28"/>
        </w:rPr>
        <w:t xml:space="preserve">Министерства образования Российской Федерации – 4 </w:t>
      </w:r>
      <w:r>
        <w:rPr>
          <w:sz w:val="28"/>
          <w:szCs w:val="28"/>
        </w:rPr>
        <w:t>педагога</w:t>
      </w:r>
      <w:r w:rsidRPr="00DA6013">
        <w:rPr>
          <w:sz w:val="28"/>
          <w:szCs w:val="28"/>
        </w:rPr>
        <w:t>.</w:t>
      </w:r>
    </w:p>
    <w:p w:rsidR="00BD1731" w:rsidRPr="00BD1731" w:rsidRDefault="00BD1731" w:rsidP="00BD1731">
      <w:pPr>
        <w:spacing w:line="276" w:lineRule="auto"/>
        <w:jc w:val="both"/>
        <w:rPr>
          <w:sz w:val="28"/>
          <w:szCs w:val="28"/>
        </w:rPr>
      </w:pPr>
      <w:r w:rsidRPr="00BD1731">
        <w:rPr>
          <w:sz w:val="28"/>
          <w:szCs w:val="28"/>
        </w:rPr>
        <w:t>Почётный работник об</w:t>
      </w:r>
      <w:r>
        <w:rPr>
          <w:sz w:val="28"/>
          <w:szCs w:val="28"/>
        </w:rPr>
        <w:t>щего образования РФ- 2 педагога.</w:t>
      </w:r>
    </w:p>
    <w:p w:rsidR="009D15BD" w:rsidRPr="008775E3" w:rsidRDefault="009D15BD" w:rsidP="009D15BD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 xml:space="preserve">     Совет ДОУ является высшим органом самоуправления, представляющим </w:t>
      </w:r>
      <w:r w:rsidRPr="008775E3">
        <w:rPr>
          <w:rFonts w:eastAsia="SimSun"/>
          <w:sz w:val="28"/>
          <w:szCs w:val="28"/>
          <w:lang w:eastAsia="ar-SA"/>
        </w:rPr>
        <w:lastRenderedPageBreak/>
        <w:t xml:space="preserve">интересы работников учреждения и </w:t>
      </w:r>
      <w:r>
        <w:rPr>
          <w:rFonts w:eastAsia="SimSun"/>
          <w:sz w:val="28"/>
          <w:szCs w:val="28"/>
          <w:lang w:eastAsia="ar-SA"/>
        </w:rPr>
        <w:t>родителей. В его состав входят 8 человек (6 - от работников учреждения, 2 - от родителей). </w:t>
      </w:r>
      <w:r w:rsidRPr="008775E3">
        <w:rPr>
          <w:rFonts w:eastAsia="SimSun"/>
          <w:sz w:val="28"/>
          <w:szCs w:val="28"/>
          <w:lang w:eastAsia="ar-SA"/>
        </w:rPr>
        <w:t>Отношения между детским садом, Учредит</w:t>
      </w:r>
      <w:r w:rsidR="00224141">
        <w:rPr>
          <w:rFonts w:eastAsia="SimSun"/>
          <w:sz w:val="28"/>
          <w:szCs w:val="28"/>
          <w:lang w:eastAsia="ar-SA"/>
        </w:rPr>
        <w:t>елем и Управлением образования а</w:t>
      </w:r>
      <w:r w:rsidRPr="008775E3">
        <w:rPr>
          <w:rFonts w:eastAsia="SimSun"/>
          <w:sz w:val="28"/>
          <w:szCs w:val="28"/>
          <w:lang w:eastAsia="ar-SA"/>
        </w:rPr>
        <w:t>дминистрации городского округа Мытищи определяются действующим законодательством РФ, нормативно-правовыми документами органов государственной власти и местного самоуправления</w:t>
      </w:r>
      <w:r>
        <w:rPr>
          <w:rFonts w:eastAsia="SimSun"/>
          <w:sz w:val="28"/>
          <w:szCs w:val="28"/>
          <w:lang w:eastAsia="ar-SA"/>
        </w:rPr>
        <w:t xml:space="preserve">,  </w:t>
      </w:r>
      <w:r w:rsidRPr="008775E3">
        <w:rPr>
          <w:rFonts w:eastAsia="SimSun"/>
          <w:sz w:val="28"/>
          <w:szCs w:val="28"/>
          <w:lang w:eastAsia="ar-SA"/>
        </w:rPr>
        <w:t>Уставом ДОУ.</w:t>
      </w:r>
    </w:p>
    <w:p w:rsidR="009D15BD" w:rsidRPr="008775E3" w:rsidRDefault="009D15BD" w:rsidP="009D15BD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 xml:space="preserve">     Отношения детского сада с родителями (законными представителями) воспитанников регулируются в порядке, установленном </w:t>
      </w:r>
      <w:r w:rsidRPr="008775E3">
        <w:rPr>
          <w:rFonts w:eastAsia="Times New Roman"/>
          <w:color w:val="000000"/>
          <w:sz w:val="28"/>
          <w:szCs w:val="28"/>
        </w:rPr>
        <w:t>Федеральным законом  от 29.12.2012  № 273-ФЗ     «Об образовании в Российской Федерации»</w:t>
      </w:r>
      <w:r>
        <w:rPr>
          <w:rFonts w:eastAsia="SimSun"/>
          <w:sz w:val="28"/>
          <w:szCs w:val="28"/>
          <w:lang w:eastAsia="ar-SA"/>
        </w:rPr>
        <w:t xml:space="preserve"> и Уставом МБДОУ №29 «Улыбка</w:t>
      </w:r>
      <w:r w:rsidRPr="008775E3">
        <w:rPr>
          <w:rFonts w:eastAsia="SimSun"/>
          <w:sz w:val="28"/>
          <w:szCs w:val="28"/>
          <w:lang w:eastAsia="ar-SA"/>
        </w:rPr>
        <w:t>».</w:t>
      </w:r>
    </w:p>
    <w:p w:rsidR="009D15BD" w:rsidRPr="008775E3" w:rsidRDefault="009D15BD" w:rsidP="009D15BD">
      <w:pPr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 xml:space="preserve">     Локальные акты, являющиеся неотъемлемой частью Устава, определяют уровень взаимоотношений всех субъектов образовательного процесса: дети – родители – педагоги. Все локальные акты согласованы с профсоюзным комитетом детского сада и одобрены решением Общего собрания трудового коллектива.</w:t>
      </w:r>
    </w:p>
    <w:p w:rsidR="00E636A0" w:rsidRDefault="00AE1076" w:rsidP="00E636A0">
      <w:pPr>
        <w:jc w:val="both"/>
        <w:rPr>
          <w:b/>
          <w:color w:val="1F497D" w:themeColor="text2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10FB4" w:rsidRPr="009C0CBF">
        <w:rPr>
          <w:b/>
          <w:color w:val="1F497D" w:themeColor="text2"/>
          <w:sz w:val="28"/>
          <w:szCs w:val="28"/>
          <w:lang w:val="en-US"/>
        </w:rPr>
        <w:t>IV</w:t>
      </w:r>
      <w:r w:rsidR="00710FB4" w:rsidRPr="009C0CBF">
        <w:rPr>
          <w:b/>
          <w:color w:val="1F497D" w:themeColor="text2"/>
          <w:sz w:val="28"/>
          <w:szCs w:val="28"/>
        </w:rPr>
        <w:t>.Прогностический анал</w:t>
      </w:r>
      <w:r w:rsidR="00492397" w:rsidRPr="009C0CBF">
        <w:rPr>
          <w:b/>
          <w:color w:val="1F497D" w:themeColor="text2"/>
          <w:sz w:val="28"/>
          <w:szCs w:val="28"/>
        </w:rPr>
        <w:t xml:space="preserve">из деятельности ДОУ за </w:t>
      </w:r>
      <w:proofErr w:type="gramStart"/>
      <w:r w:rsidR="00492397" w:rsidRPr="009C0CBF">
        <w:rPr>
          <w:b/>
          <w:color w:val="1F497D" w:themeColor="text2"/>
          <w:sz w:val="28"/>
          <w:szCs w:val="28"/>
        </w:rPr>
        <w:t xml:space="preserve">период  </w:t>
      </w:r>
      <w:r w:rsidR="00224141">
        <w:rPr>
          <w:b/>
          <w:color w:val="1F497D" w:themeColor="text2"/>
          <w:sz w:val="28"/>
          <w:szCs w:val="28"/>
        </w:rPr>
        <w:t>2017</w:t>
      </w:r>
      <w:proofErr w:type="gramEnd"/>
      <w:r w:rsidR="00224141">
        <w:rPr>
          <w:b/>
          <w:color w:val="1F497D" w:themeColor="text2"/>
          <w:sz w:val="28"/>
          <w:szCs w:val="28"/>
        </w:rPr>
        <w:t>-2020</w:t>
      </w:r>
      <w:r w:rsidR="00492397" w:rsidRPr="009C0CBF">
        <w:rPr>
          <w:b/>
          <w:color w:val="1F497D" w:themeColor="text2"/>
          <w:sz w:val="28"/>
          <w:szCs w:val="28"/>
        </w:rPr>
        <w:t xml:space="preserve"> </w:t>
      </w:r>
      <w:r w:rsidR="00710FB4" w:rsidRPr="009C0CBF">
        <w:rPr>
          <w:b/>
          <w:color w:val="1F497D" w:themeColor="text2"/>
          <w:sz w:val="28"/>
          <w:szCs w:val="28"/>
        </w:rPr>
        <w:t>годов</w:t>
      </w:r>
    </w:p>
    <w:p w:rsidR="00F04BBE" w:rsidRDefault="00E636A0" w:rsidP="00F04BBE">
      <w:pPr>
        <w:suppressAutoHyphens/>
        <w:ind w:right="120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8775E3">
        <w:rPr>
          <w:rFonts w:eastAsia="Times New Roman"/>
          <w:color w:val="000000"/>
          <w:sz w:val="28"/>
          <w:szCs w:val="28"/>
          <w:lang w:eastAsia="en-US"/>
        </w:rPr>
        <w:t>Про</w:t>
      </w:r>
      <w:r w:rsidR="00224141">
        <w:rPr>
          <w:rFonts w:eastAsia="Times New Roman"/>
          <w:color w:val="000000"/>
          <w:sz w:val="28"/>
          <w:szCs w:val="28"/>
          <w:lang w:eastAsia="en-US"/>
        </w:rPr>
        <w:t>грамма развития ДОУ на 2017-2020</w:t>
      </w:r>
      <w:r w:rsidRPr="008775E3">
        <w:rPr>
          <w:rFonts w:eastAsia="Times New Roman"/>
          <w:color w:val="000000"/>
          <w:sz w:val="28"/>
          <w:szCs w:val="28"/>
          <w:lang w:eastAsia="en-US"/>
        </w:rPr>
        <w:t xml:space="preserve"> год выполне</w:t>
      </w:r>
      <w:r w:rsidR="009C0CBF">
        <w:rPr>
          <w:rFonts w:eastAsia="Times New Roman"/>
          <w:color w:val="000000"/>
          <w:sz w:val="28"/>
          <w:szCs w:val="28"/>
          <w:lang w:eastAsia="en-US"/>
        </w:rPr>
        <w:t>на в полном объеме.</w:t>
      </w:r>
      <w:r w:rsidR="00F04BBE">
        <w:rPr>
          <w:sz w:val="28"/>
          <w:szCs w:val="28"/>
        </w:rPr>
        <w:t xml:space="preserve">     В этот период  дошкольное учреждение добилось значительных результатов  по различным направлениям своей деятельности.  Высокой оценки заслуживает деятельность в направлении: сохранения и укрепления здоровья детей, подготовки детей к обучению в школе, работе с родителями.  </w:t>
      </w:r>
      <w:r w:rsidR="00F04BBE" w:rsidRPr="008775E3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</w:p>
    <w:p w:rsidR="00E636A0" w:rsidRPr="008775E3" w:rsidRDefault="009C0CBF" w:rsidP="00E636A0">
      <w:pPr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За эти годы </w:t>
      </w:r>
      <w:r w:rsidR="00E636A0" w:rsidRPr="008775E3">
        <w:rPr>
          <w:rFonts w:eastAsia="Times New Roman"/>
          <w:color w:val="000000"/>
          <w:sz w:val="28"/>
          <w:szCs w:val="28"/>
          <w:lang w:eastAsia="en-US"/>
        </w:rPr>
        <w:t xml:space="preserve"> в дошкольном учреждении произошли позитивные изменения:</w:t>
      </w:r>
    </w:p>
    <w:p w:rsidR="00F04BBE" w:rsidRDefault="00E636A0" w:rsidP="00E636A0">
      <w:pPr>
        <w:suppressAutoHyphens/>
        <w:ind w:right="120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8775E3">
        <w:rPr>
          <w:rFonts w:eastAsia="Times New Roman"/>
          <w:color w:val="000000"/>
          <w:sz w:val="28"/>
          <w:szCs w:val="28"/>
          <w:lang w:eastAsia="en-US"/>
        </w:rPr>
        <w:t xml:space="preserve">собран коллектив единомышленников из числа профессионально подготовленных специалистов,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взаимопомощи; функционирует официальный сайт ДОУ. </w:t>
      </w:r>
    </w:p>
    <w:p w:rsidR="00DF785F" w:rsidRPr="00DF785F" w:rsidRDefault="00DF785F" w:rsidP="00DF785F">
      <w:pPr>
        <w:widowControl/>
        <w:rPr>
          <w:sz w:val="28"/>
          <w:szCs w:val="28"/>
        </w:rPr>
      </w:pPr>
      <w:r w:rsidRPr="00DF785F">
        <w:rPr>
          <w:sz w:val="28"/>
          <w:szCs w:val="28"/>
        </w:rPr>
        <w:t>Педагоги постоянно повышают свою квалификацию: работают по темам самообразования, изучают методическую литературу, новинки педагогики, проходят</w:t>
      </w:r>
    </w:p>
    <w:p w:rsidR="00DF785F" w:rsidRPr="00DF785F" w:rsidRDefault="00DF785F" w:rsidP="00DF785F">
      <w:pPr>
        <w:widowControl/>
        <w:rPr>
          <w:rFonts w:eastAsia="Times New Roman"/>
          <w:color w:val="000000"/>
          <w:sz w:val="28"/>
          <w:szCs w:val="28"/>
          <w:lang w:eastAsia="en-US"/>
        </w:rPr>
      </w:pPr>
      <w:r w:rsidRPr="00DF785F">
        <w:rPr>
          <w:sz w:val="28"/>
          <w:szCs w:val="28"/>
        </w:rPr>
        <w:t>курсы повышения квалификации и переподготовки, участвуют в районных методических</w:t>
      </w:r>
      <w:r>
        <w:rPr>
          <w:sz w:val="28"/>
          <w:szCs w:val="28"/>
        </w:rPr>
        <w:t xml:space="preserve"> </w:t>
      </w:r>
      <w:r w:rsidRPr="00DF785F">
        <w:rPr>
          <w:sz w:val="28"/>
          <w:szCs w:val="28"/>
        </w:rPr>
        <w:t>объединениях, областных семинарах, конкурсах профессионального мастерства и т.д. Внутренняя</w:t>
      </w:r>
      <w:r>
        <w:rPr>
          <w:sz w:val="28"/>
          <w:szCs w:val="28"/>
        </w:rPr>
        <w:t xml:space="preserve"> </w:t>
      </w:r>
      <w:r w:rsidRPr="00DF785F">
        <w:rPr>
          <w:sz w:val="28"/>
          <w:szCs w:val="28"/>
        </w:rPr>
        <w:t>методическая работа детского сада строится на научной основе, основывается на программных</w:t>
      </w:r>
      <w:r>
        <w:rPr>
          <w:sz w:val="28"/>
          <w:szCs w:val="28"/>
        </w:rPr>
        <w:t xml:space="preserve"> </w:t>
      </w:r>
      <w:r w:rsidRPr="00DF785F">
        <w:rPr>
          <w:sz w:val="28"/>
          <w:szCs w:val="28"/>
        </w:rPr>
        <w:t>документах Министерства образования РФ и МО, ведется согласно годовому плану,</w:t>
      </w:r>
      <w:r>
        <w:rPr>
          <w:sz w:val="28"/>
          <w:szCs w:val="28"/>
        </w:rPr>
        <w:t xml:space="preserve"> </w:t>
      </w:r>
      <w:r w:rsidRPr="00DF785F">
        <w:rPr>
          <w:sz w:val="28"/>
          <w:szCs w:val="28"/>
        </w:rPr>
        <w:t>Образовательной программе</w:t>
      </w:r>
      <w:r>
        <w:rPr>
          <w:sz w:val="28"/>
          <w:szCs w:val="28"/>
        </w:rPr>
        <w:t xml:space="preserve"> ДОУ</w:t>
      </w:r>
      <w:r w:rsidRPr="00DF785F">
        <w:rPr>
          <w:sz w:val="28"/>
          <w:szCs w:val="28"/>
        </w:rPr>
        <w:t>.</w:t>
      </w:r>
    </w:p>
    <w:p w:rsidR="00E636A0" w:rsidRPr="00075F2B" w:rsidRDefault="00E636A0" w:rsidP="00024F47">
      <w:pPr>
        <w:suppressAutoHyphens/>
        <w:ind w:right="120"/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Первостепенной задачей </w:t>
      </w:r>
      <w:r w:rsidR="00710FB4">
        <w:rPr>
          <w:sz w:val="28"/>
          <w:szCs w:val="28"/>
        </w:rPr>
        <w:t xml:space="preserve">дошкольного учреждения </w:t>
      </w:r>
      <w:r w:rsidRPr="008775E3">
        <w:rPr>
          <w:sz w:val="28"/>
          <w:szCs w:val="28"/>
        </w:rPr>
        <w:t xml:space="preserve">является  охрана жизни и здоровья детей. </w:t>
      </w:r>
      <w:r w:rsidRPr="00075F2B">
        <w:rPr>
          <w:sz w:val="28"/>
          <w:szCs w:val="28"/>
        </w:rPr>
        <w:t xml:space="preserve">Педагоги </w:t>
      </w:r>
      <w:r>
        <w:rPr>
          <w:sz w:val="28"/>
          <w:szCs w:val="28"/>
        </w:rPr>
        <w:t xml:space="preserve"> </w:t>
      </w:r>
      <w:r w:rsidRPr="00075F2B">
        <w:rPr>
          <w:sz w:val="28"/>
          <w:szCs w:val="28"/>
        </w:rPr>
        <w:t>при построении образовательного процесса берут в расчет  уровень здоровья детей и строят образовательную деятельность с учетом этого фактора.</w:t>
      </w:r>
      <w:r w:rsidRPr="00075F2B">
        <w:rPr>
          <w:i/>
          <w:sz w:val="28"/>
          <w:szCs w:val="28"/>
        </w:rPr>
        <w:t xml:space="preserve"> </w:t>
      </w:r>
      <w:r w:rsidRPr="00075F2B">
        <w:rPr>
          <w:i/>
          <w:sz w:val="28"/>
          <w:szCs w:val="28"/>
        </w:rPr>
        <w:tab/>
      </w:r>
      <w:r w:rsidRPr="00075F2B">
        <w:rPr>
          <w:sz w:val="28"/>
          <w:szCs w:val="28"/>
        </w:rPr>
        <w:t xml:space="preserve"> </w:t>
      </w:r>
    </w:p>
    <w:p w:rsidR="00D208DC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>Организованная медицинская работа обеспечивает проведение медицинских осмотров детей, профилактических и оздоровительных мероприятий, медико-педагогическую коррекцию; санитарно-просветительскую работу, включающую консультирование семей по вопросам физического развития, укрепления и сохранения здоровья ребенка; взаимодействие с учреждениями здравоохранения по вопросам оказания медицинской помощи детям, внедрения эффективных форм профилактики и оздоровления детей дошкольного возраста.  </w:t>
      </w:r>
    </w:p>
    <w:p w:rsidR="00E636A0" w:rsidRPr="00D208DC" w:rsidRDefault="00D208DC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D208DC">
        <w:rPr>
          <w:sz w:val="28"/>
          <w:szCs w:val="28"/>
        </w:rPr>
        <w:t xml:space="preserve">Медицинское обслуживание детского сада нацелено на укрепление здоровья детей, </w:t>
      </w:r>
      <w:r w:rsidRPr="00D208DC">
        <w:rPr>
          <w:sz w:val="28"/>
          <w:szCs w:val="28"/>
        </w:rPr>
        <w:lastRenderedPageBreak/>
        <w:t>формирование здорового образа жизни. Режим дня носит щадящий характер</w:t>
      </w:r>
      <w:r>
        <w:rPr>
          <w:sz w:val="28"/>
          <w:szCs w:val="28"/>
        </w:rPr>
        <w:t>.</w:t>
      </w:r>
      <w:r w:rsidR="00E636A0" w:rsidRPr="00D208DC">
        <w:rPr>
          <w:rFonts w:eastAsia="SimSun"/>
          <w:iCs/>
          <w:sz w:val="28"/>
          <w:szCs w:val="28"/>
          <w:lang w:eastAsia="ar-SA"/>
        </w:rPr>
        <w:t>                                                      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В детском саду разработана система комплексных мер, направленных на сохранение и укрепление здоровья воспитанников: </w:t>
      </w:r>
    </w:p>
    <w:p w:rsidR="00E636A0" w:rsidRPr="008775E3" w:rsidRDefault="00710FB4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>
        <w:rPr>
          <w:rFonts w:eastAsia="SimSun"/>
          <w:iCs/>
          <w:sz w:val="28"/>
          <w:szCs w:val="28"/>
          <w:lang w:eastAsia="ar-SA"/>
        </w:rPr>
        <w:t xml:space="preserve">- утренняя </w:t>
      </w:r>
      <w:r w:rsidR="00E636A0" w:rsidRPr="008775E3">
        <w:rPr>
          <w:rFonts w:eastAsia="SimSun"/>
          <w:iCs/>
          <w:sz w:val="28"/>
          <w:szCs w:val="28"/>
          <w:lang w:eastAsia="ar-SA"/>
        </w:rPr>
        <w:t xml:space="preserve">гимнастика; 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- занятия физической культуры; 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- </w:t>
      </w:r>
      <w:proofErr w:type="spellStart"/>
      <w:r w:rsidRPr="008775E3">
        <w:rPr>
          <w:rFonts w:eastAsia="SimSun"/>
          <w:iCs/>
          <w:sz w:val="28"/>
          <w:szCs w:val="28"/>
          <w:lang w:eastAsia="ar-SA"/>
        </w:rPr>
        <w:t>физминутки</w:t>
      </w:r>
      <w:proofErr w:type="spellEnd"/>
      <w:r w:rsidRPr="008775E3">
        <w:rPr>
          <w:rFonts w:eastAsia="SimSun"/>
          <w:iCs/>
          <w:sz w:val="28"/>
          <w:szCs w:val="28"/>
          <w:lang w:eastAsia="ar-SA"/>
        </w:rPr>
        <w:t xml:space="preserve">, динамические паузы; 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- пальчиковые, зрительные, артикуляционные упражнения; </w:t>
      </w:r>
    </w:p>
    <w:p w:rsidR="00E636A0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- закаливание; </w:t>
      </w:r>
    </w:p>
    <w:p w:rsidR="00710FB4" w:rsidRPr="008775E3" w:rsidRDefault="00710FB4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>
        <w:rPr>
          <w:rFonts w:eastAsia="SimSun"/>
          <w:iCs/>
          <w:sz w:val="28"/>
          <w:szCs w:val="28"/>
          <w:lang w:eastAsia="ar-SA"/>
        </w:rPr>
        <w:t>-соблюдение режима дня;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- соблюдение режима прогулок; 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- организация гигиенических процедур; 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- физкультурные праздники; 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- День здоровья, Неделя здоровья; </w:t>
      </w:r>
    </w:p>
    <w:p w:rsidR="00E636A0" w:rsidRPr="008775E3" w:rsidRDefault="00710FB4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>
        <w:rPr>
          <w:rFonts w:eastAsia="SimSun"/>
          <w:iCs/>
          <w:sz w:val="28"/>
          <w:szCs w:val="28"/>
          <w:lang w:eastAsia="ar-SA"/>
        </w:rPr>
        <w:t>-</w:t>
      </w:r>
      <w:r w:rsidR="00E636A0" w:rsidRPr="008775E3">
        <w:rPr>
          <w:rFonts w:eastAsia="SimSun"/>
          <w:iCs/>
          <w:sz w:val="28"/>
          <w:szCs w:val="28"/>
          <w:lang w:eastAsia="ar-SA"/>
        </w:rPr>
        <w:t xml:space="preserve"> Спартакиада; 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iCs/>
          <w:sz w:val="28"/>
          <w:szCs w:val="28"/>
          <w:lang w:eastAsia="ar-SA"/>
        </w:rPr>
      </w:pPr>
      <w:r w:rsidRPr="008775E3">
        <w:rPr>
          <w:rFonts w:eastAsia="SimSun"/>
          <w:iCs/>
          <w:sz w:val="28"/>
          <w:szCs w:val="28"/>
          <w:lang w:eastAsia="ar-SA"/>
        </w:rPr>
        <w:t xml:space="preserve">-медико-профилактические мероприятия (прививки, </w:t>
      </w:r>
      <w:proofErr w:type="spellStart"/>
      <w:r w:rsidRPr="008775E3">
        <w:rPr>
          <w:rFonts w:eastAsia="SimSun"/>
          <w:iCs/>
          <w:sz w:val="28"/>
          <w:szCs w:val="28"/>
          <w:lang w:eastAsia="ar-SA"/>
        </w:rPr>
        <w:t>кварцевание</w:t>
      </w:r>
      <w:proofErr w:type="spellEnd"/>
      <w:r w:rsidRPr="008775E3">
        <w:rPr>
          <w:rFonts w:eastAsia="SimSun"/>
          <w:iCs/>
          <w:sz w:val="28"/>
          <w:szCs w:val="28"/>
          <w:lang w:eastAsia="ar-SA"/>
        </w:rPr>
        <w:t xml:space="preserve"> помещения, профилактика вирусных заболеваний и др.)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 xml:space="preserve">    Для наиболее эффективной организации оздоровительных и профилактических мероприятий в детском саду </w:t>
      </w:r>
      <w:r>
        <w:rPr>
          <w:rFonts w:eastAsia="SimSun"/>
          <w:sz w:val="28"/>
          <w:szCs w:val="28"/>
          <w:lang w:eastAsia="ar-SA"/>
        </w:rPr>
        <w:t>ведется</w:t>
      </w:r>
      <w:r w:rsidRPr="008775E3">
        <w:rPr>
          <w:rFonts w:eastAsia="SimSun"/>
          <w:sz w:val="28"/>
          <w:szCs w:val="28"/>
          <w:lang w:eastAsia="ar-SA"/>
        </w:rPr>
        <w:t xml:space="preserve"> мониторинг состояния воспитанников, что важно для своевременного выявления отклонений в их здоровье.</w:t>
      </w:r>
    </w:p>
    <w:p w:rsidR="0068275C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 xml:space="preserve">      Изучение состояния физического здоровья детей осуществляе</w:t>
      </w:r>
      <w:r>
        <w:rPr>
          <w:rFonts w:eastAsia="SimSun"/>
          <w:sz w:val="28"/>
          <w:szCs w:val="28"/>
          <w:lang w:eastAsia="ar-SA"/>
        </w:rPr>
        <w:t xml:space="preserve">тся </w:t>
      </w:r>
      <w:r w:rsidRPr="008775E3">
        <w:rPr>
          <w:rFonts w:eastAsia="SimSun"/>
          <w:sz w:val="28"/>
          <w:szCs w:val="28"/>
          <w:lang w:eastAsia="ar-SA"/>
        </w:rPr>
        <w:t xml:space="preserve">медицинскими работниками. 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>Медицинским персоналом на основе мониторинга проводится: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>- распределение детей по группам здоровья;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>- выявление детей с хроническими заболеваниями;</w:t>
      </w:r>
    </w:p>
    <w:p w:rsidR="00E636A0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>- учет и анализ общей заболеваемости воспитанников.</w:t>
      </w:r>
    </w:p>
    <w:p w:rsidR="003E154B" w:rsidRDefault="003E154B" w:rsidP="00B707C0">
      <w:pPr>
        <w:rPr>
          <w:b/>
          <w:color w:val="1F497D" w:themeColor="text2"/>
          <w:sz w:val="28"/>
          <w:szCs w:val="28"/>
        </w:rPr>
      </w:pPr>
      <w:r w:rsidRPr="00CA2240">
        <w:rPr>
          <w:b/>
          <w:color w:val="1F497D" w:themeColor="text2"/>
          <w:sz w:val="28"/>
          <w:szCs w:val="28"/>
        </w:rPr>
        <w:t xml:space="preserve">Динамика состояния здоровья детей ДОУ №29 «Улыбка» </w:t>
      </w:r>
      <w:r w:rsidR="00224141">
        <w:rPr>
          <w:b/>
          <w:color w:val="1F497D" w:themeColor="text2"/>
          <w:sz w:val="28"/>
          <w:szCs w:val="28"/>
        </w:rPr>
        <w:t>за 2019, 2020</w:t>
      </w:r>
      <w:r w:rsidRPr="00CA2240">
        <w:rPr>
          <w:b/>
          <w:color w:val="1F497D" w:themeColor="text2"/>
          <w:sz w:val="28"/>
          <w:szCs w:val="28"/>
        </w:rPr>
        <w:t xml:space="preserve">  год </w:t>
      </w:r>
    </w:p>
    <w:p w:rsidR="0031225B" w:rsidRDefault="0031225B" w:rsidP="00B707C0">
      <w:pPr>
        <w:rPr>
          <w:b/>
          <w:color w:val="1F497D" w:themeColor="text2"/>
          <w:sz w:val="28"/>
          <w:szCs w:val="28"/>
        </w:rPr>
      </w:pPr>
    </w:p>
    <w:tbl>
      <w:tblPr>
        <w:tblW w:w="10348" w:type="dxa"/>
        <w:tblInd w:w="108" w:type="dxa"/>
        <w:tblLayout w:type="fixed"/>
        <w:tblLook w:val="0100" w:firstRow="0" w:lastRow="0" w:firstColumn="0" w:lastColumn="1" w:noHBand="0" w:noVBand="0"/>
      </w:tblPr>
      <w:tblGrid>
        <w:gridCol w:w="3119"/>
        <w:gridCol w:w="3544"/>
        <w:gridCol w:w="3685"/>
      </w:tblGrid>
      <w:tr w:rsidR="004176DD" w:rsidTr="00A97B6B">
        <w:trPr>
          <w:trHeight w:val="22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Показатели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Pr="00EF19D6" w:rsidRDefault="004176DD" w:rsidP="00D356FA">
            <w:pPr>
              <w:snapToGrid w:val="0"/>
              <w:jc w:val="center"/>
              <w:rPr>
                <w:b/>
                <w:bCs/>
              </w:rPr>
            </w:pPr>
            <w:r w:rsidRPr="00EF19D6">
              <w:rPr>
                <w:b/>
                <w:bCs/>
              </w:rPr>
              <w:t>2019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2020</w:t>
            </w:r>
          </w:p>
        </w:tc>
      </w:tr>
      <w:tr w:rsidR="004176DD" w:rsidTr="00A97B6B">
        <w:trPr>
          <w:trHeight w:val="22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Списочный состав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center"/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snapToGrid w:val="0"/>
              <w:jc w:val="center"/>
            </w:pPr>
            <w:r w:rsidRPr="00F52B2F">
              <w:t>322</w:t>
            </w:r>
          </w:p>
        </w:tc>
      </w:tr>
      <w:tr w:rsidR="004176DD" w:rsidTr="00A97B6B">
        <w:trPr>
          <w:trHeight w:val="46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Группа здоровья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     1        2           3        4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snapToGrid w:val="0"/>
              <w:jc w:val="center"/>
            </w:pPr>
            <w:r w:rsidRPr="00F52B2F">
              <w:t xml:space="preserve">     1        2        3        4</w:t>
            </w:r>
          </w:p>
        </w:tc>
      </w:tr>
      <w:tr w:rsidR="004176DD" w:rsidTr="00A97B6B">
        <w:trPr>
          <w:trHeight w:val="30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Количество детей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A97B6B" w:rsidP="00D356FA">
            <w:pPr>
              <w:snapToGrid w:val="0"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="004176DD">
              <w:rPr>
                <w:sz w:val="22"/>
                <w:szCs w:val="22"/>
              </w:rPr>
              <w:t xml:space="preserve"> 96         209      5      2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snapToGrid w:val="0"/>
            </w:pPr>
            <w:r>
              <w:t xml:space="preserve">       </w:t>
            </w:r>
            <w:r w:rsidRPr="00F52B2F">
              <w:t xml:space="preserve">  100   215       6         1</w:t>
            </w:r>
          </w:p>
        </w:tc>
      </w:tr>
      <w:tr w:rsidR="004176DD" w:rsidTr="00A97B6B">
        <w:trPr>
          <w:trHeight w:val="22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% детей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A97B6B" w:rsidP="00D356FA">
            <w:pPr>
              <w:snapToGrid w:val="0"/>
              <w:jc w:val="both"/>
            </w:pPr>
            <w:r>
              <w:rPr>
                <w:sz w:val="22"/>
                <w:szCs w:val="22"/>
              </w:rPr>
              <w:t xml:space="preserve">   </w:t>
            </w:r>
            <w:r w:rsidR="004176DD">
              <w:rPr>
                <w:sz w:val="22"/>
                <w:szCs w:val="22"/>
              </w:rPr>
              <w:t xml:space="preserve"> 30           66      3       1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snapToGrid w:val="0"/>
              <w:jc w:val="both"/>
            </w:pPr>
            <w:r>
              <w:t xml:space="preserve">        </w:t>
            </w:r>
            <w:r w:rsidRPr="00F52B2F">
              <w:t xml:space="preserve"> 31      66       2         1</w:t>
            </w:r>
          </w:p>
        </w:tc>
      </w:tr>
      <w:tr w:rsidR="004176DD" w:rsidTr="00A97B6B">
        <w:trPr>
          <w:trHeight w:val="22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Дни, пропущенные по болезни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center"/>
            </w:pPr>
            <w:r>
              <w:rPr>
                <w:sz w:val="22"/>
                <w:szCs w:val="22"/>
              </w:rPr>
              <w:t>2928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snapToGrid w:val="0"/>
              <w:jc w:val="center"/>
            </w:pPr>
            <w:r w:rsidRPr="00F52B2F">
              <w:t>2910</w:t>
            </w:r>
          </w:p>
        </w:tc>
      </w:tr>
      <w:tr w:rsidR="004176DD" w:rsidTr="00A97B6B">
        <w:trPr>
          <w:trHeight w:val="45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Средняя заболеваемость одним ребенком в днях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center"/>
            </w:pPr>
            <w:r>
              <w:rPr>
                <w:sz w:val="22"/>
                <w:szCs w:val="22"/>
              </w:rPr>
              <w:t>9,5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snapToGrid w:val="0"/>
              <w:jc w:val="center"/>
            </w:pPr>
            <w:r w:rsidRPr="00F52B2F">
              <w:t>9,5</w:t>
            </w:r>
          </w:p>
        </w:tc>
      </w:tr>
      <w:tr w:rsidR="004176DD" w:rsidTr="00A97B6B">
        <w:trPr>
          <w:trHeight w:val="4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Дни, пропущенные по ОРЗ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center"/>
            </w:pPr>
            <w:r>
              <w:rPr>
                <w:sz w:val="22"/>
                <w:szCs w:val="22"/>
              </w:rPr>
              <w:t>2204</w:t>
            </w:r>
          </w:p>
          <w:p w:rsidR="004176DD" w:rsidRDefault="004176DD" w:rsidP="00A97B6B">
            <w:pPr>
              <w:snapToGrid w:val="0"/>
            </w:pPr>
            <w:r>
              <w:rPr>
                <w:sz w:val="22"/>
                <w:szCs w:val="22"/>
              </w:rPr>
              <w:t>Ясли-476                 Сад-1843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snapToGrid w:val="0"/>
              <w:jc w:val="center"/>
            </w:pPr>
            <w:r w:rsidRPr="00F52B2F">
              <w:t>2530</w:t>
            </w:r>
          </w:p>
          <w:p w:rsidR="004176DD" w:rsidRPr="00F52B2F" w:rsidRDefault="004176DD" w:rsidP="004176DD">
            <w:pPr>
              <w:shd w:val="clear" w:color="auto" w:fill="FFFFFF" w:themeFill="background1"/>
              <w:snapToGrid w:val="0"/>
            </w:pPr>
            <w:r>
              <w:t xml:space="preserve">    </w:t>
            </w:r>
            <w:r w:rsidRPr="00F52B2F">
              <w:t>Ясли-492                  Сад-2038</w:t>
            </w:r>
          </w:p>
        </w:tc>
      </w:tr>
      <w:tr w:rsidR="004176DD" w:rsidTr="00A97B6B">
        <w:trPr>
          <w:trHeight w:val="47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Средняя заболеваемость одним ребенком по ОРЗ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center"/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snapToGrid w:val="0"/>
              <w:jc w:val="center"/>
            </w:pPr>
            <w:r w:rsidRPr="00F52B2F">
              <w:t>7</w:t>
            </w:r>
          </w:p>
        </w:tc>
      </w:tr>
      <w:tr w:rsidR="004176DD" w:rsidTr="00A97B6B">
        <w:trPr>
          <w:trHeight w:val="45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napToGrid w:val="0"/>
              <w:jc w:val="both"/>
            </w:pPr>
            <w:r>
              <w:t>Часто болеющие дети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jc w:val="center"/>
            </w:pPr>
            <w:r>
              <w:rPr>
                <w:sz w:val="22"/>
                <w:szCs w:val="22"/>
              </w:rPr>
              <w:t>13</w:t>
            </w:r>
          </w:p>
          <w:p w:rsidR="004176DD" w:rsidRDefault="004176DD" w:rsidP="00A97B6B">
            <w:r>
              <w:rPr>
                <w:sz w:val="22"/>
                <w:szCs w:val="22"/>
              </w:rPr>
              <w:t>Ясли-6                        Сад-7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jc w:val="center"/>
            </w:pPr>
            <w:r w:rsidRPr="00F52B2F">
              <w:t>13</w:t>
            </w:r>
          </w:p>
          <w:p w:rsidR="004176DD" w:rsidRPr="00F52B2F" w:rsidRDefault="004176DD" w:rsidP="00D356FA">
            <w:pPr>
              <w:shd w:val="clear" w:color="auto" w:fill="FFFFFF" w:themeFill="background1"/>
              <w:jc w:val="center"/>
            </w:pPr>
            <w:r w:rsidRPr="00F52B2F">
              <w:t>Ясли-6                          Сад-7</w:t>
            </w:r>
          </w:p>
        </w:tc>
      </w:tr>
      <w:tr w:rsidR="004176DD" w:rsidRPr="00197161" w:rsidTr="00A97B6B">
        <w:trPr>
          <w:trHeight w:val="40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hd w:val="clear" w:color="auto" w:fill="FFFFFF"/>
              <w:snapToGrid w:val="0"/>
              <w:spacing w:line="276" w:lineRule="auto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Инфекционная заболеваемость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hd w:val="clear" w:color="auto" w:fill="FFFFFF"/>
              <w:snapToGrid w:val="0"/>
              <w:jc w:val="center"/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jc w:val="center"/>
            </w:pPr>
            <w:r w:rsidRPr="00F52B2F">
              <w:t>58</w:t>
            </w:r>
          </w:p>
        </w:tc>
      </w:tr>
      <w:tr w:rsidR="004176DD" w:rsidRPr="00567678" w:rsidTr="00A97B6B">
        <w:trPr>
          <w:trHeight w:val="401"/>
        </w:trPr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hd w:val="clear" w:color="auto" w:fill="FFFFFF"/>
              <w:snapToGrid w:val="0"/>
              <w:spacing w:line="276" w:lineRule="auto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 xml:space="preserve">Число </w:t>
            </w:r>
            <w:proofErr w:type="gramStart"/>
            <w:r>
              <w:rPr>
                <w:color w:val="000000"/>
                <w:spacing w:val="-2"/>
              </w:rPr>
              <w:t>детей</w:t>
            </w:r>
            <w:proofErr w:type="gramEnd"/>
            <w:r>
              <w:rPr>
                <w:color w:val="000000"/>
                <w:spacing w:val="-2"/>
              </w:rPr>
              <w:t xml:space="preserve"> не болевших  ни разу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hd w:val="clear" w:color="auto" w:fill="FFFFFF"/>
              <w:snapToGrid w:val="0"/>
              <w:jc w:val="center"/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jc w:val="center"/>
            </w:pPr>
            <w:r w:rsidRPr="00F52B2F">
              <w:t>80</w:t>
            </w:r>
          </w:p>
        </w:tc>
      </w:tr>
      <w:tr w:rsidR="004176DD" w:rsidRPr="00567678" w:rsidTr="00A97B6B">
        <w:trPr>
          <w:trHeight w:val="401"/>
        </w:trPr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hd w:val="clear" w:color="auto" w:fill="FFFFFF"/>
              <w:snapToGrid w:val="0"/>
              <w:spacing w:line="276" w:lineRule="auto"/>
              <w:jc w:val="both"/>
              <w:rPr>
                <w:color w:val="000000"/>
                <w:spacing w:val="-2"/>
              </w:rPr>
            </w:pPr>
            <w:proofErr w:type="gramStart"/>
            <w:r>
              <w:rPr>
                <w:color w:val="000000"/>
                <w:spacing w:val="-2"/>
              </w:rPr>
              <w:t>Дети</w:t>
            </w:r>
            <w:proofErr w:type="gramEnd"/>
            <w:r>
              <w:rPr>
                <w:color w:val="000000"/>
                <w:spacing w:val="-2"/>
              </w:rPr>
              <w:t xml:space="preserve"> нуждающиеся в оздоровительных мерах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hd w:val="clear" w:color="auto" w:fill="FFFFFF"/>
              <w:snapToGrid w:val="0"/>
              <w:jc w:val="center"/>
            </w:pPr>
            <w:r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4176DD" w:rsidP="00D356FA">
            <w:pPr>
              <w:shd w:val="clear" w:color="auto" w:fill="FFFFFF" w:themeFill="background1"/>
              <w:jc w:val="center"/>
            </w:pPr>
            <w:r>
              <w:t>54</w:t>
            </w:r>
          </w:p>
        </w:tc>
      </w:tr>
      <w:tr w:rsidR="004176DD" w:rsidRPr="00567678" w:rsidTr="00A97B6B">
        <w:trPr>
          <w:trHeight w:val="401"/>
        </w:trPr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hd w:val="clear" w:color="auto" w:fill="FFFFFF"/>
              <w:snapToGrid w:val="0"/>
              <w:spacing w:line="276" w:lineRule="auto"/>
              <w:jc w:val="both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lastRenderedPageBreak/>
              <w:t>Индекс здоровья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176DD" w:rsidRDefault="004176DD" w:rsidP="00D356FA">
            <w:pPr>
              <w:shd w:val="clear" w:color="auto" w:fill="FFFFFF"/>
              <w:snapToGrid w:val="0"/>
              <w:jc w:val="center"/>
            </w:pPr>
            <w:r>
              <w:rPr>
                <w:color w:val="000000"/>
                <w:sz w:val="22"/>
                <w:szCs w:val="22"/>
              </w:rPr>
              <w:t>21,4</w:t>
            </w:r>
          </w:p>
        </w:tc>
        <w:tc>
          <w:tcPr>
            <w:tcW w:w="368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6DD" w:rsidRPr="00F52B2F" w:rsidRDefault="00E26BB5" w:rsidP="00D356FA">
            <w:pPr>
              <w:shd w:val="clear" w:color="auto" w:fill="FFFFFF" w:themeFill="background1"/>
              <w:jc w:val="center"/>
            </w:pPr>
            <w:r>
              <w:t>20</w:t>
            </w:r>
          </w:p>
        </w:tc>
      </w:tr>
    </w:tbl>
    <w:p w:rsidR="0068275C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>Педагогами и медицинскими работниками ведется дальнейший поиск эффективных способов сохранения и укрепления здоровья дошкольников, который предусматривает повышение роли родителей в оздоровлении детей, приобщ</w:t>
      </w:r>
      <w:r w:rsidR="0068275C">
        <w:rPr>
          <w:rFonts w:eastAsia="SimSun"/>
          <w:sz w:val="28"/>
          <w:szCs w:val="28"/>
          <w:lang w:eastAsia="ar-SA"/>
        </w:rPr>
        <w:t>ение их к здоровому образу жизни</w:t>
      </w:r>
      <w:r w:rsidR="00710FB4">
        <w:rPr>
          <w:rFonts w:eastAsia="SimSun"/>
          <w:sz w:val="28"/>
          <w:szCs w:val="28"/>
          <w:lang w:eastAsia="ar-SA"/>
        </w:rPr>
        <w:t xml:space="preserve">. </w:t>
      </w:r>
    </w:p>
    <w:p w:rsidR="00E636A0" w:rsidRDefault="00E12113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>
        <w:rPr>
          <w:rFonts w:eastAsia="SimSun"/>
          <w:sz w:val="28"/>
          <w:szCs w:val="28"/>
          <w:lang w:eastAsia="ar-SA"/>
        </w:rPr>
        <w:t xml:space="preserve">    </w:t>
      </w:r>
      <w:r w:rsidR="00710FB4">
        <w:rPr>
          <w:rFonts w:eastAsia="SimSun"/>
          <w:sz w:val="28"/>
          <w:szCs w:val="28"/>
          <w:lang w:eastAsia="ar-SA"/>
        </w:rPr>
        <w:t>В МБДОУ №29 «Улыбка»</w:t>
      </w:r>
      <w:r w:rsidR="00E636A0" w:rsidRPr="008775E3">
        <w:rPr>
          <w:rFonts w:eastAsia="SimSun"/>
          <w:sz w:val="28"/>
          <w:szCs w:val="28"/>
          <w:lang w:eastAsia="ar-SA"/>
        </w:rPr>
        <w:t xml:space="preserve"> проводится системная работа по профилактике плоскостопия и формированию осанки у детей. На каждом занятии используются корригирующие упражнения на специальном оборудовании: коврики, качели, пирамиды, доски  для балансировки, тактиль</w:t>
      </w:r>
      <w:r w:rsidR="00710FB4">
        <w:rPr>
          <w:rFonts w:eastAsia="SimSun"/>
          <w:sz w:val="28"/>
          <w:szCs w:val="28"/>
          <w:lang w:eastAsia="ar-SA"/>
        </w:rPr>
        <w:t>ные круги, массажные мячи. На территории ДОУ организована</w:t>
      </w:r>
      <w:r w:rsidR="0068275C">
        <w:rPr>
          <w:rFonts w:eastAsia="SimSun"/>
          <w:sz w:val="28"/>
          <w:szCs w:val="28"/>
          <w:lang w:eastAsia="ar-SA"/>
        </w:rPr>
        <w:t xml:space="preserve"> «Дорожка</w:t>
      </w:r>
      <w:r w:rsidR="00E636A0" w:rsidRPr="008775E3">
        <w:rPr>
          <w:rFonts w:eastAsia="SimSun"/>
          <w:sz w:val="28"/>
          <w:szCs w:val="28"/>
          <w:lang w:eastAsia="ar-SA"/>
        </w:rPr>
        <w:t xml:space="preserve"> здоровья».</w:t>
      </w:r>
    </w:p>
    <w:p w:rsidR="001D188E" w:rsidRDefault="00ED0FE7" w:rsidP="001D188E">
      <w:pPr>
        <w:jc w:val="both"/>
        <w:rPr>
          <w:sz w:val="28"/>
          <w:szCs w:val="28"/>
        </w:rPr>
      </w:pPr>
      <w:r>
        <w:rPr>
          <w:rFonts w:eastAsia="SimSun"/>
          <w:sz w:val="28"/>
          <w:szCs w:val="28"/>
          <w:lang w:eastAsia="ar-SA"/>
        </w:rPr>
        <w:t xml:space="preserve">    </w:t>
      </w:r>
      <w:r w:rsidR="00A93E48" w:rsidRPr="008775E3">
        <w:rPr>
          <w:rFonts w:eastAsia="SimSun"/>
          <w:sz w:val="28"/>
          <w:szCs w:val="28"/>
          <w:lang w:eastAsia="ar-SA"/>
        </w:rPr>
        <w:t> </w:t>
      </w:r>
      <w:r w:rsidR="001D188E">
        <w:rPr>
          <w:sz w:val="28"/>
          <w:szCs w:val="28"/>
        </w:rPr>
        <w:t>Анализ состояния здоровья воспитанников показывает, что снижается количество детей, имеющих нормальное физическое развитие, и возрастает число детей, имеющих отклонения в здоровье.</w:t>
      </w:r>
    </w:p>
    <w:p w:rsidR="001D188E" w:rsidRPr="00DB2D45" w:rsidRDefault="001D188E" w:rsidP="001D188E">
      <w:pPr>
        <w:jc w:val="both"/>
        <w:rPr>
          <w:b/>
          <w:color w:val="1F497D" w:themeColor="text2"/>
          <w:sz w:val="28"/>
          <w:szCs w:val="28"/>
        </w:rPr>
      </w:pPr>
      <w:r w:rsidRPr="00DB2D45">
        <w:rPr>
          <w:b/>
          <w:color w:val="1F497D" w:themeColor="text2"/>
          <w:sz w:val="28"/>
          <w:szCs w:val="28"/>
        </w:rPr>
        <w:t>Среди причин ухудшения состояния здоровья воспитанников можно выделить следующие:</w:t>
      </w:r>
    </w:p>
    <w:p w:rsidR="001D188E" w:rsidRDefault="001D188E" w:rsidP="00C63B3D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неблагоприятная экологическая обстановка;</w:t>
      </w:r>
    </w:p>
    <w:p w:rsidR="001D188E" w:rsidRDefault="001D188E" w:rsidP="00C63B3D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социально-экономические причины, вследствие которых многие семьи не в состоянии обеспечить необходимые условия жизни ребенка;</w:t>
      </w:r>
    </w:p>
    <w:p w:rsidR="001D188E" w:rsidRDefault="001D188E" w:rsidP="00C63B3D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нерациональное питание;</w:t>
      </w:r>
    </w:p>
    <w:p w:rsidR="001D188E" w:rsidRDefault="001D188E" w:rsidP="00C63B3D">
      <w:pPr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неблагоприятные жилищно-бытовые условия.</w:t>
      </w:r>
    </w:p>
    <w:p w:rsidR="001D188E" w:rsidRDefault="001D188E" w:rsidP="001D188E">
      <w:pPr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на духовное и психическое развитие детей  отрицательно влияет ряд внешних факторов: телевидение,  различные игровые приставки, некоторые компьютерные программы.</w:t>
      </w:r>
    </w:p>
    <w:p w:rsidR="001D188E" w:rsidRPr="00404096" w:rsidRDefault="001D188E" w:rsidP="001D18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Таким образом, еще одна проблема, которая требует разрешения – создание условий для всестороннего развития психических и физических качеств в соответствии с </w:t>
      </w:r>
      <w:r w:rsidRPr="00404096">
        <w:rPr>
          <w:sz w:val="28"/>
          <w:szCs w:val="28"/>
        </w:rPr>
        <w:t>возрастными и индивидуальными особенностями воспитанника.</w:t>
      </w:r>
    </w:p>
    <w:p w:rsidR="004475CA" w:rsidRPr="00404096" w:rsidRDefault="001D188E" w:rsidP="00A93E48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404096">
        <w:rPr>
          <w:rFonts w:eastAsia="SimSun"/>
          <w:sz w:val="28"/>
          <w:szCs w:val="28"/>
          <w:lang w:eastAsia="ar-SA"/>
        </w:rPr>
        <w:t xml:space="preserve">   </w:t>
      </w:r>
      <w:r w:rsidR="00A93E48" w:rsidRPr="00404096">
        <w:rPr>
          <w:rFonts w:eastAsia="SimSun"/>
          <w:sz w:val="28"/>
          <w:szCs w:val="28"/>
          <w:lang w:eastAsia="ar-SA"/>
        </w:rPr>
        <w:t> Содержание образовательной деятельности в дошкольном учреждении определяет    образовательная прогр</w:t>
      </w:r>
      <w:r w:rsidR="0095631E" w:rsidRPr="00404096">
        <w:rPr>
          <w:rFonts w:eastAsia="SimSun"/>
          <w:sz w:val="28"/>
          <w:szCs w:val="28"/>
          <w:lang w:eastAsia="ar-SA"/>
        </w:rPr>
        <w:t xml:space="preserve">амма МБДОУ на основе </w:t>
      </w:r>
      <w:r w:rsidR="00A93E48" w:rsidRPr="00404096">
        <w:rPr>
          <w:rFonts w:eastAsia="SimSun"/>
          <w:sz w:val="28"/>
          <w:szCs w:val="28"/>
          <w:lang w:eastAsia="ar-SA"/>
        </w:rPr>
        <w:t xml:space="preserve">общеобразовательной программы дошкольного образования «От рождения до школы» </w:t>
      </w:r>
      <w:r w:rsidR="004475CA" w:rsidRPr="00404096">
        <w:rPr>
          <w:spacing w:val="2"/>
          <w:sz w:val="28"/>
          <w:szCs w:val="28"/>
        </w:rPr>
        <w:t xml:space="preserve"> под редак</w:t>
      </w:r>
      <w:r w:rsidR="004475CA" w:rsidRPr="00404096">
        <w:rPr>
          <w:sz w:val="28"/>
          <w:szCs w:val="28"/>
        </w:rPr>
        <w:t xml:space="preserve">цией Н.Е. </w:t>
      </w:r>
      <w:proofErr w:type="spellStart"/>
      <w:r w:rsidR="004475CA" w:rsidRPr="00404096">
        <w:rPr>
          <w:sz w:val="28"/>
          <w:szCs w:val="28"/>
        </w:rPr>
        <w:t>Вераксы</w:t>
      </w:r>
      <w:proofErr w:type="spellEnd"/>
      <w:r w:rsidR="004475CA" w:rsidRPr="00404096">
        <w:rPr>
          <w:sz w:val="28"/>
          <w:szCs w:val="28"/>
        </w:rPr>
        <w:t>, Т.С. Комаровой, М.А. Васильевой-</w:t>
      </w:r>
      <w:r w:rsidR="0095631E" w:rsidRPr="00404096">
        <w:rPr>
          <w:spacing w:val="2"/>
          <w:sz w:val="28"/>
          <w:szCs w:val="28"/>
        </w:rPr>
        <w:t>2019</w:t>
      </w:r>
      <w:r w:rsidR="004475CA" w:rsidRPr="00404096">
        <w:rPr>
          <w:spacing w:val="2"/>
          <w:sz w:val="28"/>
          <w:szCs w:val="28"/>
        </w:rPr>
        <w:t xml:space="preserve"> г.</w:t>
      </w:r>
    </w:p>
    <w:p w:rsidR="004475CA" w:rsidRPr="00404096" w:rsidRDefault="00A93E48" w:rsidP="00A93E48">
      <w:pPr>
        <w:shd w:val="clear" w:color="auto" w:fill="FFFFFF"/>
        <w:jc w:val="both"/>
        <w:rPr>
          <w:spacing w:val="1"/>
          <w:sz w:val="28"/>
          <w:szCs w:val="28"/>
        </w:rPr>
      </w:pPr>
      <w:proofErr w:type="gramStart"/>
      <w:r w:rsidRPr="00404096">
        <w:rPr>
          <w:bCs/>
          <w:spacing w:val="2"/>
          <w:sz w:val="28"/>
          <w:szCs w:val="28"/>
        </w:rPr>
        <w:t>Программа</w:t>
      </w:r>
      <w:proofErr w:type="gramEnd"/>
      <w:r w:rsidRPr="00404096">
        <w:rPr>
          <w:bCs/>
          <w:spacing w:val="2"/>
          <w:sz w:val="28"/>
          <w:szCs w:val="28"/>
        </w:rPr>
        <w:t xml:space="preserve">  направленная </w:t>
      </w:r>
      <w:r w:rsidR="004475CA" w:rsidRPr="00404096">
        <w:rPr>
          <w:bCs/>
          <w:spacing w:val="2"/>
          <w:sz w:val="28"/>
          <w:szCs w:val="28"/>
        </w:rPr>
        <w:t xml:space="preserve"> на коррекцию речевого развития детей дошкольного возраста:</w:t>
      </w:r>
      <w:r w:rsidRPr="00404096">
        <w:rPr>
          <w:bCs/>
          <w:spacing w:val="2"/>
          <w:sz w:val="28"/>
          <w:szCs w:val="28"/>
        </w:rPr>
        <w:t xml:space="preserve"> </w:t>
      </w:r>
      <w:r w:rsidR="004475CA" w:rsidRPr="00404096">
        <w:rPr>
          <w:spacing w:val="2"/>
          <w:sz w:val="28"/>
          <w:szCs w:val="28"/>
        </w:rPr>
        <w:t>«Воспитание и обучение детей дошкольного возраста с фонетик</w:t>
      </w:r>
      <w:proofErr w:type="gramStart"/>
      <w:r w:rsidR="004475CA" w:rsidRPr="00404096">
        <w:rPr>
          <w:spacing w:val="2"/>
          <w:sz w:val="28"/>
          <w:szCs w:val="28"/>
        </w:rPr>
        <w:t>о-</w:t>
      </w:r>
      <w:proofErr w:type="gramEnd"/>
      <w:r w:rsidR="004475CA" w:rsidRPr="00404096">
        <w:rPr>
          <w:spacing w:val="2"/>
          <w:sz w:val="28"/>
          <w:szCs w:val="28"/>
        </w:rPr>
        <w:t xml:space="preserve">      </w:t>
      </w:r>
      <w:r w:rsidR="004475CA" w:rsidRPr="00404096">
        <w:rPr>
          <w:spacing w:val="1"/>
          <w:sz w:val="28"/>
          <w:szCs w:val="28"/>
        </w:rPr>
        <w:t>фонематическим  недоразвитием» Т.Б. Филичевой, Г. Чиркиной;</w:t>
      </w:r>
    </w:p>
    <w:p w:rsidR="00404096" w:rsidRPr="00404096" w:rsidRDefault="00404096" w:rsidP="00404096">
      <w:pPr>
        <w:shd w:val="clear" w:color="auto" w:fill="FFFFFF" w:themeFill="background1"/>
      </w:pPr>
      <w:r w:rsidRPr="00404096">
        <w:rPr>
          <w:bCs/>
          <w:sz w:val="28"/>
          <w:szCs w:val="28"/>
        </w:rPr>
        <w:t>Парциальные программы:</w:t>
      </w:r>
    </w:p>
    <w:p w:rsidR="00404096" w:rsidRPr="00404096" w:rsidRDefault="00404096" w:rsidP="00404096">
      <w:pPr>
        <w:shd w:val="clear" w:color="auto" w:fill="FFFFFF" w:themeFill="background1"/>
      </w:pPr>
      <w:r w:rsidRPr="00404096">
        <w:rPr>
          <w:spacing w:val="1"/>
          <w:sz w:val="28"/>
          <w:szCs w:val="28"/>
        </w:rPr>
        <w:t>1.</w:t>
      </w:r>
      <w:r w:rsidRPr="00404096">
        <w:rPr>
          <w:sz w:val="28"/>
          <w:szCs w:val="28"/>
        </w:rPr>
        <w:t xml:space="preserve">Программа «Оберег» Е.Г. </w:t>
      </w:r>
      <w:proofErr w:type="spellStart"/>
      <w:r w:rsidRPr="00404096">
        <w:rPr>
          <w:sz w:val="28"/>
          <w:szCs w:val="28"/>
        </w:rPr>
        <w:t>Борониной</w:t>
      </w:r>
      <w:proofErr w:type="spellEnd"/>
      <w:r w:rsidRPr="00404096">
        <w:rPr>
          <w:sz w:val="28"/>
          <w:szCs w:val="28"/>
        </w:rPr>
        <w:t>;</w:t>
      </w:r>
    </w:p>
    <w:p w:rsidR="00404096" w:rsidRPr="00404096" w:rsidRDefault="00404096" w:rsidP="00404096">
      <w:pPr>
        <w:shd w:val="clear" w:color="auto" w:fill="FFFFFF" w:themeFill="background1"/>
      </w:pPr>
      <w:r w:rsidRPr="00404096">
        <w:rPr>
          <w:spacing w:val="1"/>
          <w:sz w:val="28"/>
          <w:szCs w:val="28"/>
        </w:rPr>
        <w:t>2.«Ритмическая мозаика» А.И. Бурениной;</w:t>
      </w:r>
    </w:p>
    <w:p w:rsidR="00404096" w:rsidRPr="00404096" w:rsidRDefault="00404096" w:rsidP="00404096">
      <w:pPr>
        <w:shd w:val="clear" w:color="auto" w:fill="FFFFFF" w:themeFill="background1"/>
      </w:pPr>
      <w:r w:rsidRPr="00404096">
        <w:rPr>
          <w:spacing w:val="10"/>
          <w:sz w:val="28"/>
          <w:szCs w:val="28"/>
        </w:rPr>
        <w:t xml:space="preserve">3. «Основы безопасности детей дошкольного возраста» Р.Б. </w:t>
      </w:r>
      <w:proofErr w:type="spellStart"/>
      <w:r w:rsidRPr="00404096">
        <w:rPr>
          <w:spacing w:val="10"/>
          <w:sz w:val="28"/>
          <w:szCs w:val="28"/>
        </w:rPr>
        <w:t>Стеркиной</w:t>
      </w:r>
      <w:proofErr w:type="spellEnd"/>
      <w:r w:rsidRPr="00404096">
        <w:rPr>
          <w:spacing w:val="10"/>
          <w:sz w:val="28"/>
          <w:szCs w:val="28"/>
        </w:rPr>
        <w:t xml:space="preserve">, </w:t>
      </w:r>
    </w:p>
    <w:p w:rsidR="00404096" w:rsidRPr="00404096" w:rsidRDefault="00404096" w:rsidP="00404096">
      <w:pPr>
        <w:shd w:val="clear" w:color="auto" w:fill="FFFFFF" w:themeFill="background1"/>
      </w:pPr>
      <w:r w:rsidRPr="00404096">
        <w:rPr>
          <w:spacing w:val="-3"/>
          <w:sz w:val="28"/>
          <w:szCs w:val="28"/>
        </w:rPr>
        <w:t>О.Л Князевой</w:t>
      </w:r>
    </w:p>
    <w:p w:rsidR="00404096" w:rsidRPr="00404096" w:rsidRDefault="00404096" w:rsidP="00404096">
      <w:pPr>
        <w:shd w:val="clear" w:color="auto" w:fill="FFFFFF" w:themeFill="background1"/>
      </w:pPr>
      <w:r w:rsidRPr="00404096">
        <w:rPr>
          <w:spacing w:val="-3"/>
          <w:sz w:val="28"/>
          <w:szCs w:val="28"/>
        </w:rPr>
        <w:t>4.</w:t>
      </w:r>
      <w:r w:rsidRPr="00404096">
        <w:rPr>
          <w:spacing w:val="1"/>
        </w:rPr>
        <w:t xml:space="preserve"> </w:t>
      </w:r>
      <w:r w:rsidRPr="00404096">
        <w:rPr>
          <w:sz w:val="28"/>
          <w:szCs w:val="28"/>
        </w:rPr>
        <w:t xml:space="preserve">Программа «Цветик - </w:t>
      </w:r>
      <w:proofErr w:type="spellStart"/>
      <w:r w:rsidRPr="00404096">
        <w:rPr>
          <w:sz w:val="28"/>
          <w:szCs w:val="28"/>
        </w:rPr>
        <w:t>семицветик</w:t>
      </w:r>
      <w:proofErr w:type="spellEnd"/>
      <w:r w:rsidRPr="00404096">
        <w:rPr>
          <w:sz w:val="28"/>
          <w:szCs w:val="28"/>
        </w:rPr>
        <w:t xml:space="preserve">» под редакцией Н.Ю. </w:t>
      </w:r>
      <w:proofErr w:type="spellStart"/>
      <w:r w:rsidRPr="00404096">
        <w:rPr>
          <w:sz w:val="28"/>
          <w:szCs w:val="28"/>
        </w:rPr>
        <w:t>Куражевой</w:t>
      </w:r>
      <w:proofErr w:type="spellEnd"/>
    </w:p>
    <w:p w:rsidR="00404096" w:rsidRPr="00404096" w:rsidRDefault="00404096" w:rsidP="00404096">
      <w:pPr>
        <w:shd w:val="clear" w:color="auto" w:fill="FFFFFF" w:themeFill="background1"/>
      </w:pPr>
      <w:r w:rsidRPr="00404096">
        <w:rPr>
          <w:spacing w:val="-3"/>
          <w:sz w:val="28"/>
          <w:szCs w:val="28"/>
        </w:rPr>
        <w:t xml:space="preserve">5.Авторская программа художественного воспитания, обучения и развития детей дошкольного возраста «Цветные ладошки»- </w:t>
      </w:r>
      <w:proofErr w:type="spellStart"/>
      <w:r w:rsidRPr="00404096">
        <w:rPr>
          <w:spacing w:val="-3"/>
          <w:sz w:val="28"/>
          <w:szCs w:val="28"/>
        </w:rPr>
        <w:t>И.А.Лыковой</w:t>
      </w:r>
      <w:proofErr w:type="spellEnd"/>
      <w:r w:rsidRPr="00404096">
        <w:rPr>
          <w:spacing w:val="-3"/>
          <w:sz w:val="28"/>
          <w:szCs w:val="28"/>
        </w:rPr>
        <w:t xml:space="preserve"> </w:t>
      </w:r>
    </w:p>
    <w:p w:rsidR="00404096" w:rsidRPr="00404096" w:rsidRDefault="00404096" w:rsidP="00404096">
      <w:pPr>
        <w:shd w:val="clear" w:color="auto" w:fill="FFFFFF" w:themeFill="background1"/>
      </w:pPr>
      <w:r w:rsidRPr="00404096">
        <w:rPr>
          <w:spacing w:val="-3"/>
          <w:sz w:val="28"/>
          <w:szCs w:val="28"/>
        </w:rPr>
        <w:t>6. «Добрый мир» православная культура для малышей, Автор составитель Шевченко Л.Л.</w:t>
      </w:r>
    </w:p>
    <w:p w:rsidR="00685D56" w:rsidRPr="00404096" w:rsidRDefault="00685D56" w:rsidP="00685D56">
      <w:pPr>
        <w:jc w:val="both"/>
        <w:rPr>
          <w:sz w:val="28"/>
          <w:szCs w:val="28"/>
        </w:rPr>
      </w:pPr>
      <w:r w:rsidRPr="00404096">
        <w:rPr>
          <w:sz w:val="28"/>
          <w:szCs w:val="28"/>
        </w:rPr>
        <w:t xml:space="preserve">Непременным условием для повышения качества образования и оздоровительной деятельности дошкольного учреждения является финансовое обеспечение. </w:t>
      </w:r>
      <w:r w:rsidRPr="00404096">
        <w:rPr>
          <w:sz w:val="28"/>
          <w:szCs w:val="28"/>
        </w:rPr>
        <w:lastRenderedPageBreak/>
        <w:t>Финансовое обеспечение осуществляется из местного и федерального бюджета, а так же из средств, поступающих от родительской платы за уход и присмотр детей на основании плана финансово-хозяйственной деятельности. В соответствии с муниципальным заданием МБДОУ оказывает две муниципальные услуги: реализация основной образовательной программы дошкольного образования и организация присмотра и ухода за детьми.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693"/>
        <w:gridCol w:w="1985"/>
        <w:gridCol w:w="2126"/>
        <w:gridCol w:w="2552"/>
      </w:tblGrid>
      <w:tr w:rsidR="00404096" w:rsidRPr="00404096" w:rsidTr="0065769B">
        <w:tc>
          <w:tcPr>
            <w:tcW w:w="709" w:type="dxa"/>
          </w:tcPr>
          <w:p w:rsidR="00685D56" w:rsidRPr="00404096" w:rsidRDefault="00685D56" w:rsidP="0065769B">
            <w:pPr>
              <w:jc w:val="both"/>
              <w:rPr>
                <w:b/>
                <w:sz w:val="24"/>
                <w:szCs w:val="24"/>
              </w:rPr>
            </w:pPr>
            <w:r w:rsidRPr="0040409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685D56" w:rsidRPr="00404096" w:rsidRDefault="00685D56" w:rsidP="0065769B">
            <w:pPr>
              <w:ind w:left="567"/>
              <w:jc w:val="both"/>
              <w:rPr>
                <w:b/>
                <w:sz w:val="24"/>
                <w:szCs w:val="24"/>
              </w:rPr>
            </w:pPr>
            <w:r w:rsidRPr="00404096">
              <w:rPr>
                <w:b/>
                <w:sz w:val="24"/>
                <w:szCs w:val="24"/>
              </w:rPr>
              <w:t>Статья расходов</w:t>
            </w:r>
          </w:p>
        </w:tc>
        <w:tc>
          <w:tcPr>
            <w:tcW w:w="1985" w:type="dxa"/>
          </w:tcPr>
          <w:p w:rsidR="00685D56" w:rsidRPr="00404096" w:rsidRDefault="00685D56" w:rsidP="0065769B">
            <w:pPr>
              <w:rPr>
                <w:b/>
                <w:sz w:val="24"/>
                <w:szCs w:val="24"/>
              </w:rPr>
            </w:pPr>
            <w:r w:rsidRPr="00404096">
              <w:rPr>
                <w:b/>
                <w:sz w:val="24"/>
                <w:szCs w:val="24"/>
              </w:rPr>
              <w:t>Общая сумма расходов (руб.)</w:t>
            </w:r>
          </w:p>
        </w:tc>
        <w:tc>
          <w:tcPr>
            <w:tcW w:w="2126" w:type="dxa"/>
          </w:tcPr>
          <w:p w:rsidR="00685D56" w:rsidRPr="00404096" w:rsidRDefault="00685D56" w:rsidP="0065769B">
            <w:pPr>
              <w:rPr>
                <w:b/>
                <w:sz w:val="24"/>
                <w:szCs w:val="24"/>
              </w:rPr>
            </w:pPr>
            <w:r w:rsidRPr="00404096">
              <w:rPr>
                <w:b/>
                <w:sz w:val="24"/>
                <w:szCs w:val="24"/>
              </w:rPr>
              <w:t>Бюджетные средства (руб.)</w:t>
            </w:r>
          </w:p>
        </w:tc>
        <w:tc>
          <w:tcPr>
            <w:tcW w:w="2552" w:type="dxa"/>
          </w:tcPr>
          <w:p w:rsidR="00685D56" w:rsidRPr="00404096" w:rsidRDefault="00685D56" w:rsidP="0065769B">
            <w:pPr>
              <w:rPr>
                <w:b/>
                <w:sz w:val="24"/>
                <w:szCs w:val="24"/>
              </w:rPr>
            </w:pPr>
            <w:r w:rsidRPr="00404096">
              <w:rPr>
                <w:b/>
                <w:sz w:val="24"/>
                <w:szCs w:val="24"/>
              </w:rPr>
              <w:t>Внебюджетные средства (руб.)</w:t>
            </w:r>
          </w:p>
          <w:p w:rsidR="00685D56" w:rsidRPr="00404096" w:rsidRDefault="00685D56" w:rsidP="0065769B">
            <w:pPr>
              <w:rPr>
                <w:b/>
                <w:sz w:val="24"/>
                <w:szCs w:val="24"/>
              </w:rPr>
            </w:pPr>
          </w:p>
        </w:tc>
      </w:tr>
      <w:tr w:rsidR="00404096" w:rsidRPr="00404096" w:rsidTr="0065769B">
        <w:tc>
          <w:tcPr>
            <w:tcW w:w="709" w:type="dxa"/>
          </w:tcPr>
          <w:p w:rsidR="00685D56" w:rsidRPr="00404096" w:rsidRDefault="00685D56" w:rsidP="0065769B">
            <w:pPr>
              <w:jc w:val="both"/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685D56" w:rsidRPr="00404096" w:rsidRDefault="00685D56" w:rsidP="0065769B">
            <w:pPr>
              <w:jc w:val="both"/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Оплата и стимулирование труда работников</w:t>
            </w:r>
          </w:p>
        </w:tc>
        <w:tc>
          <w:tcPr>
            <w:tcW w:w="1985" w:type="dxa"/>
          </w:tcPr>
          <w:p w:rsidR="00685D56" w:rsidRPr="00404096" w:rsidRDefault="00685D56" w:rsidP="0065769B">
            <w:pPr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39 466 210,27</w:t>
            </w:r>
          </w:p>
        </w:tc>
        <w:tc>
          <w:tcPr>
            <w:tcW w:w="2126" w:type="dxa"/>
          </w:tcPr>
          <w:p w:rsidR="00685D56" w:rsidRPr="00404096" w:rsidRDefault="00685D56" w:rsidP="0065769B">
            <w:pPr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38 094 481,40</w:t>
            </w:r>
          </w:p>
        </w:tc>
        <w:tc>
          <w:tcPr>
            <w:tcW w:w="2552" w:type="dxa"/>
          </w:tcPr>
          <w:p w:rsidR="00685D56" w:rsidRPr="00404096" w:rsidRDefault="00685D56" w:rsidP="0065769B">
            <w:pPr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1 371 728,87</w:t>
            </w:r>
          </w:p>
        </w:tc>
      </w:tr>
      <w:tr w:rsidR="00404096" w:rsidRPr="00404096" w:rsidTr="0065769B">
        <w:tc>
          <w:tcPr>
            <w:tcW w:w="709" w:type="dxa"/>
          </w:tcPr>
          <w:p w:rsidR="00685D56" w:rsidRPr="00404096" w:rsidRDefault="00685D56" w:rsidP="0065769B">
            <w:pPr>
              <w:jc w:val="both"/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685D56" w:rsidRPr="00404096" w:rsidRDefault="00685D56" w:rsidP="0065769B">
            <w:pPr>
              <w:jc w:val="both"/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Создание оптимальных условий жизнедеятельности ДОУ</w:t>
            </w:r>
          </w:p>
        </w:tc>
        <w:tc>
          <w:tcPr>
            <w:tcW w:w="1985" w:type="dxa"/>
          </w:tcPr>
          <w:p w:rsidR="00685D56" w:rsidRPr="00404096" w:rsidRDefault="00685D56" w:rsidP="0065769B">
            <w:pPr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14 906 103, 20</w:t>
            </w:r>
          </w:p>
        </w:tc>
        <w:tc>
          <w:tcPr>
            <w:tcW w:w="2126" w:type="dxa"/>
          </w:tcPr>
          <w:p w:rsidR="00685D56" w:rsidRPr="00404096" w:rsidRDefault="00685D56" w:rsidP="0065769B">
            <w:pPr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5 229 264,04</w:t>
            </w:r>
          </w:p>
        </w:tc>
        <w:tc>
          <w:tcPr>
            <w:tcW w:w="2552" w:type="dxa"/>
          </w:tcPr>
          <w:p w:rsidR="00685D56" w:rsidRPr="00404096" w:rsidRDefault="00685D56" w:rsidP="0065769B">
            <w:pPr>
              <w:rPr>
                <w:sz w:val="24"/>
                <w:szCs w:val="24"/>
              </w:rPr>
            </w:pPr>
            <w:r w:rsidRPr="00404096">
              <w:rPr>
                <w:sz w:val="24"/>
                <w:szCs w:val="24"/>
              </w:rPr>
              <w:t>9 376 839,16</w:t>
            </w:r>
          </w:p>
        </w:tc>
      </w:tr>
    </w:tbl>
    <w:p w:rsidR="00685D56" w:rsidRPr="00D46886" w:rsidRDefault="00685D56" w:rsidP="00685D56">
      <w:pPr>
        <w:jc w:val="both"/>
        <w:rPr>
          <w:color w:val="1F497D" w:themeColor="text2"/>
          <w:sz w:val="28"/>
          <w:szCs w:val="28"/>
        </w:rPr>
      </w:pPr>
    </w:p>
    <w:p w:rsidR="00685D56" w:rsidRPr="00D46886" w:rsidRDefault="00685D56" w:rsidP="00685D56">
      <w:pPr>
        <w:jc w:val="both"/>
        <w:rPr>
          <w:color w:val="1F497D" w:themeColor="text2"/>
          <w:sz w:val="28"/>
          <w:szCs w:val="28"/>
        </w:rPr>
      </w:pPr>
    </w:p>
    <w:p w:rsidR="004475CA" w:rsidRDefault="004475CA" w:rsidP="004475CA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Особенностью организации </w:t>
      </w:r>
      <w:proofErr w:type="spellStart"/>
      <w:r>
        <w:rPr>
          <w:color w:val="000000"/>
          <w:spacing w:val="-2"/>
          <w:sz w:val="28"/>
          <w:szCs w:val="28"/>
        </w:rPr>
        <w:t>воспитательно</w:t>
      </w:r>
      <w:proofErr w:type="spellEnd"/>
      <w:r>
        <w:rPr>
          <w:color w:val="000000"/>
          <w:spacing w:val="-2"/>
          <w:sz w:val="28"/>
          <w:szCs w:val="28"/>
        </w:rPr>
        <w:t xml:space="preserve"> – образовательного процесса в нашем детском саду  является наличие специалистов:</w:t>
      </w:r>
      <w:r w:rsidR="0040068A">
        <w:rPr>
          <w:color w:val="000000"/>
          <w:spacing w:val="-2"/>
          <w:sz w:val="28"/>
          <w:szCs w:val="28"/>
        </w:rPr>
        <w:t xml:space="preserve"> у</w:t>
      </w:r>
      <w:r>
        <w:rPr>
          <w:color w:val="000000"/>
          <w:spacing w:val="-2"/>
          <w:sz w:val="28"/>
          <w:szCs w:val="28"/>
        </w:rPr>
        <w:t>читель-логопед</w:t>
      </w:r>
      <w:r w:rsidR="0040068A">
        <w:rPr>
          <w:color w:val="000000"/>
          <w:spacing w:val="-2"/>
          <w:sz w:val="28"/>
          <w:szCs w:val="28"/>
        </w:rPr>
        <w:t>, п</w:t>
      </w:r>
      <w:r>
        <w:rPr>
          <w:color w:val="000000"/>
          <w:spacing w:val="-2"/>
          <w:sz w:val="28"/>
          <w:szCs w:val="28"/>
        </w:rPr>
        <w:t>едагог-психолог</w:t>
      </w:r>
      <w:r w:rsidR="0040068A">
        <w:rPr>
          <w:color w:val="000000"/>
          <w:spacing w:val="-2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 </w:t>
      </w:r>
    </w:p>
    <w:p w:rsidR="004475CA" w:rsidRDefault="0040068A" w:rsidP="004475CA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м</w:t>
      </w:r>
      <w:r w:rsidR="004475CA">
        <w:rPr>
          <w:color w:val="000000"/>
          <w:spacing w:val="-2"/>
          <w:sz w:val="28"/>
          <w:szCs w:val="28"/>
        </w:rPr>
        <w:t>узыкальные  руководители</w:t>
      </w:r>
      <w:r>
        <w:rPr>
          <w:color w:val="000000"/>
          <w:spacing w:val="-2"/>
          <w:sz w:val="28"/>
          <w:szCs w:val="28"/>
        </w:rPr>
        <w:t>, и</w:t>
      </w:r>
      <w:r w:rsidR="004475CA">
        <w:rPr>
          <w:color w:val="000000"/>
          <w:spacing w:val="-2"/>
          <w:sz w:val="28"/>
          <w:szCs w:val="28"/>
        </w:rPr>
        <w:t>нструктор по физкультуре</w:t>
      </w:r>
      <w:r>
        <w:rPr>
          <w:color w:val="000000"/>
          <w:spacing w:val="-2"/>
          <w:sz w:val="28"/>
          <w:szCs w:val="28"/>
        </w:rPr>
        <w:t>.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 xml:space="preserve">     При организации образовательного процесса учтены принципы интеграции образовательных областей  в соответствии с возрастными возможностями и особенностями воспитанников. В основу организации образовательного процесса определен комплексно-тематический принцип с ведущей  игровой деятельностью, а  решение программных задач  осуществляется в разных формах совместной деятельности взрослых и детей, а также в самостоятельной деятельности детей.</w:t>
      </w:r>
    </w:p>
    <w:p w:rsidR="00E636A0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 xml:space="preserve">     Содержание обучения детей осуществляется на основе учебного плана, который составляется в соответствии с санитарно-эпидемиологическими требованиями по выполнению учебной нагрузки на детей (</w:t>
      </w:r>
      <w:r w:rsidRPr="008775E3">
        <w:rPr>
          <w:color w:val="000000"/>
          <w:sz w:val="28"/>
          <w:szCs w:val="28"/>
        </w:rPr>
        <w:t>СанПиН 2.4.1.3049-13</w:t>
      </w:r>
      <w:r w:rsidRPr="008775E3">
        <w:rPr>
          <w:rFonts w:eastAsia="SimSun"/>
          <w:sz w:val="28"/>
          <w:szCs w:val="28"/>
          <w:lang w:eastAsia="ar-SA"/>
        </w:rPr>
        <w:t>). План обеспечивает рациональную организацию учебного процесса, необходимую для предотвращ</w:t>
      </w:r>
      <w:r w:rsidR="00A93E48">
        <w:rPr>
          <w:rFonts w:eastAsia="SimSun"/>
          <w:sz w:val="28"/>
          <w:szCs w:val="28"/>
          <w:lang w:eastAsia="ar-SA"/>
        </w:rPr>
        <w:t>ения перегрузки</w:t>
      </w:r>
      <w:r w:rsidRPr="008775E3">
        <w:rPr>
          <w:rFonts w:eastAsia="SimSun"/>
          <w:sz w:val="28"/>
          <w:szCs w:val="28"/>
          <w:lang w:eastAsia="ar-SA"/>
        </w:rPr>
        <w:t xml:space="preserve"> детей и обеспечивает условия успешного обучения воспитанников, сохраняя их здоровье.</w:t>
      </w:r>
    </w:p>
    <w:p w:rsidR="00E636A0" w:rsidRPr="008775E3" w:rsidRDefault="00E636A0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 w:rsidRPr="008775E3">
        <w:rPr>
          <w:rFonts w:eastAsia="SimSun"/>
          <w:sz w:val="28"/>
          <w:szCs w:val="28"/>
          <w:lang w:eastAsia="ar-SA"/>
        </w:rPr>
        <w:t xml:space="preserve">Максимальный объем учебной нагрузки не превышает допустимой нормы при 5-дневной учебной неделе. Учебный год начинается с 1 сентября и заканчивается 31 мая. В летний оздоровительный период с 1 июня по 31 августа вместо занятий проводятся спортивные и подвижные игры, досуги, </w:t>
      </w:r>
      <w:r>
        <w:rPr>
          <w:rFonts w:eastAsia="SimSun"/>
          <w:sz w:val="28"/>
          <w:szCs w:val="28"/>
          <w:lang w:eastAsia="ar-SA"/>
        </w:rPr>
        <w:t xml:space="preserve"> </w:t>
      </w:r>
      <w:r w:rsidRPr="008775E3">
        <w:rPr>
          <w:rFonts w:eastAsia="SimSun"/>
          <w:sz w:val="28"/>
          <w:szCs w:val="28"/>
          <w:lang w:eastAsia="ar-SA"/>
        </w:rPr>
        <w:t>а также увеличивается продолжительность пр</w:t>
      </w:r>
      <w:r w:rsidR="002438CF">
        <w:rPr>
          <w:rFonts w:eastAsia="SimSun"/>
          <w:sz w:val="28"/>
          <w:szCs w:val="28"/>
          <w:lang w:eastAsia="ar-SA"/>
        </w:rPr>
        <w:t>огулок. Предусмотрены каникулы 3</w:t>
      </w:r>
      <w:r w:rsidRPr="008775E3">
        <w:rPr>
          <w:rFonts w:eastAsia="SimSun"/>
          <w:sz w:val="28"/>
          <w:szCs w:val="28"/>
          <w:lang w:eastAsia="ar-SA"/>
        </w:rPr>
        <w:t xml:space="preserve"> раза в год</w:t>
      </w:r>
      <w:r w:rsidR="004475CA">
        <w:rPr>
          <w:rFonts w:eastAsia="SimSun"/>
          <w:sz w:val="28"/>
          <w:szCs w:val="28"/>
          <w:lang w:eastAsia="ar-SA"/>
        </w:rPr>
        <w:t xml:space="preserve"> (осенью</w:t>
      </w:r>
      <w:r w:rsidR="00B81ACA">
        <w:rPr>
          <w:rFonts w:eastAsia="SimSun"/>
          <w:sz w:val="28"/>
          <w:szCs w:val="28"/>
          <w:lang w:eastAsia="ar-SA"/>
        </w:rPr>
        <w:t xml:space="preserve"> «Неделя здоровья»</w:t>
      </w:r>
      <w:r w:rsidR="002438CF">
        <w:rPr>
          <w:rFonts w:eastAsia="SimSun"/>
          <w:sz w:val="28"/>
          <w:szCs w:val="28"/>
          <w:lang w:eastAsia="ar-SA"/>
        </w:rPr>
        <w:t>, зимой</w:t>
      </w:r>
      <w:r w:rsidR="00B81ACA">
        <w:rPr>
          <w:rFonts w:eastAsia="SimSun"/>
          <w:sz w:val="28"/>
          <w:szCs w:val="28"/>
          <w:lang w:eastAsia="ar-SA"/>
        </w:rPr>
        <w:t xml:space="preserve"> «Рождественские каникулы»</w:t>
      </w:r>
      <w:r w:rsidR="004475CA">
        <w:rPr>
          <w:rFonts w:eastAsia="SimSun"/>
          <w:sz w:val="28"/>
          <w:szCs w:val="28"/>
          <w:lang w:eastAsia="ar-SA"/>
        </w:rPr>
        <w:t xml:space="preserve"> и весной</w:t>
      </w:r>
      <w:r w:rsidR="00A04812">
        <w:rPr>
          <w:rFonts w:eastAsia="SimSun"/>
          <w:sz w:val="28"/>
          <w:szCs w:val="28"/>
          <w:lang w:eastAsia="ar-SA"/>
        </w:rPr>
        <w:t xml:space="preserve"> «Неделя игры и игрушки»</w:t>
      </w:r>
      <w:r w:rsidR="004475CA">
        <w:rPr>
          <w:rFonts w:eastAsia="SimSun"/>
          <w:sz w:val="28"/>
          <w:szCs w:val="28"/>
          <w:lang w:eastAsia="ar-SA"/>
        </w:rPr>
        <w:t>)</w:t>
      </w:r>
      <w:r w:rsidRPr="008775E3">
        <w:rPr>
          <w:rFonts w:eastAsia="SimSun"/>
          <w:sz w:val="28"/>
          <w:szCs w:val="28"/>
          <w:lang w:eastAsia="ar-SA"/>
        </w:rPr>
        <w:t>.</w:t>
      </w:r>
    </w:p>
    <w:p w:rsidR="0016334B" w:rsidRPr="00837E8C" w:rsidRDefault="00E636A0" w:rsidP="0016334B">
      <w:pPr>
        <w:jc w:val="both"/>
        <w:rPr>
          <w:sz w:val="28"/>
          <w:szCs w:val="28"/>
        </w:rPr>
      </w:pPr>
      <w:r>
        <w:rPr>
          <w:rFonts w:eastAsia="SimSun"/>
          <w:sz w:val="28"/>
          <w:szCs w:val="28"/>
          <w:lang w:eastAsia="ar-SA"/>
        </w:rPr>
        <w:t xml:space="preserve">    </w:t>
      </w:r>
      <w:r w:rsidR="0016334B" w:rsidRPr="00837E8C">
        <w:rPr>
          <w:sz w:val="28"/>
          <w:szCs w:val="28"/>
        </w:rPr>
        <w:t>Главная особенность организации образовательной деятельности в ДОУ на современном этапе - </w:t>
      </w:r>
      <w:r w:rsidR="0016334B" w:rsidRPr="00837E8C">
        <w:rPr>
          <w:bCs/>
          <w:sz w:val="28"/>
          <w:szCs w:val="28"/>
        </w:rPr>
        <w:t>это уход от учебной деятельности (занятий), повышение статуса игры, как основного вида деятельности детей дошкольного возраста; включение в процесс эффективных форм работы с детьми: ИКТ, проектной деятельности, игровых, проблемно -</w:t>
      </w:r>
      <w:r w:rsidR="0016334B">
        <w:rPr>
          <w:bCs/>
          <w:sz w:val="28"/>
          <w:szCs w:val="28"/>
        </w:rPr>
        <w:t xml:space="preserve"> </w:t>
      </w:r>
      <w:r w:rsidR="0016334B" w:rsidRPr="00837E8C">
        <w:rPr>
          <w:bCs/>
          <w:sz w:val="28"/>
          <w:szCs w:val="28"/>
        </w:rPr>
        <w:t>обучающих ситуаций в рамках интеграции образовательных областей.</w:t>
      </w:r>
    </w:p>
    <w:p w:rsidR="004475CA" w:rsidRDefault="003D2DAA" w:rsidP="00E636A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>
        <w:rPr>
          <w:rFonts w:eastAsia="SimSun"/>
          <w:sz w:val="28"/>
          <w:szCs w:val="28"/>
          <w:lang w:eastAsia="ar-SA"/>
        </w:rPr>
        <w:lastRenderedPageBreak/>
        <w:t xml:space="preserve">   </w:t>
      </w:r>
      <w:r w:rsidR="00E636A0" w:rsidRPr="008775E3">
        <w:rPr>
          <w:rFonts w:eastAsia="SimSun"/>
          <w:sz w:val="28"/>
          <w:szCs w:val="28"/>
          <w:lang w:eastAsia="ar-SA"/>
        </w:rPr>
        <w:t xml:space="preserve">Проводится педагогическая диагностика развития детей, результаты которой используются исключительно для решения следующих образовательных задач: </w:t>
      </w:r>
    </w:p>
    <w:p w:rsidR="004475CA" w:rsidRDefault="00E636A0" w:rsidP="007C2FFC">
      <w:pPr>
        <w:numPr>
          <w:ilvl w:val="0"/>
          <w:numId w:val="28"/>
        </w:numPr>
        <w:suppressAutoHyphens/>
        <w:ind w:right="120"/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E636A0" w:rsidRDefault="00E636A0" w:rsidP="007C2FFC">
      <w:pPr>
        <w:numPr>
          <w:ilvl w:val="0"/>
          <w:numId w:val="28"/>
        </w:numPr>
        <w:suppressAutoHyphens/>
        <w:ind w:right="120"/>
        <w:jc w:val="both"/>
        <w:rPr>
          <w:sz w:val="28"/>
          <w:szCs w:val="28"/>
        </w:rPr>
      </w:pPr>
      <w:r w:rsidRPr="008775E3">
        <w:rPr>
          <w:sz w:val="28"/>
          <w:szCs w:val="28"/>
        </w:rPr>
        <w:t>оптимизации работы с группой детей.</w:t>
      </w:r>
    </w:p>
    <w:p w:rsidR="00A40D20" w:rsidRPr="00450539" w:rsidRDefault="00A40D20" w:rsidP="00A40D20">
      <w:pPr>
        <w:shd w:val="clear" w:color="auto" w:fill="FFFFFF"/>
        <w:tabs>
          <w:tab w:val="left" w:pos="-19"/>
          <w:tab w:val="left" w:pos="1106"/>
        </w:tabs>
        <w:ind w:hanging="19"/>
        <w:jc w:val="center"/>
        <w:rPr>
          <w:b/>
          <w:color w:val="1F497D" w:themeColor="text2"/>
          <w:sz w:val="28"/>
          <w:szCs w:val="28"/>
        </w:rPr>
      </w:pPr>
      <w:r w:rsidRPr="00450539">
        <w:rPr>
          <w:b/>
          <w:color w:val="1F497D" w:themeColor="text2"/>
          <w:sz w:val="28"/>
          <w:szCs w:val="28"/>
        </w:rPr>
        <w:t xml:space="preserve">Уровень </w:t>
      </w:r>
      <w:proofErr w:type="spellStart"/>
      <w:r w:rsidRPr="00450539">
        <w:rPr>
          <w:b/>
          <w:color w:val="1F497D" w:themeColor="text2"/>
          <w:sz w:val="28"/>
          <w:szCs w:val="28"/>
        </w:rPr>
        <w:t>сформированности</w:t>
      </w:r>
      <w:proofErr w:type="spellEnd"/>
      <w:r w:rsidRPr="00450539">
        <w:rPr>
          <w:b/>
          <w:color w:val="1F497D" w:themeColor="text2"/>
          <w:sz w:val="28"/>
          <w:szCs w:val="28"/>
        </w:rPr>
        <w:t xml:space="preserve">  целевых ориентиров  на этапе завершения дошкольного образования</w:t>
      </w:r>
    </w:p>
    <w:p w:rsidR="00A40D20" w:rsidRDefault="00D02D8E" w:rsidP="00A40D20">
      <w:pPr>
        <w:shd w:val="clear" w:color="auto" w:fill="FFFFFF"/>
        <w:tabs>
          <w:tab w:val="left" w:pos="288"/>
        </w:tabs>
        <w:spacing w:line="276" w:lineRule="auto"/>
        <w:ind w:firstLine="900"/>
        <w:rPr>
          <w:b/>
          <w:bCs/>
          <w:noProof/>
          <w:color w:val="C0504D" w:themeColor="accent2"/>
        </w:rPr>
      </w:pPr>
      <w:r>
        <w:rPr>
          <w:b/>
          <w:noProof/>
          <w:color w:val="C0504D" w:themeColor="accent2"/>
        </w:rPr>
        <w:drawing>
          <wp:inline distT="0" distB="0" distL="0" distR="0" wp14:anchorId="24CE5F05" wp14:editId="1C1FF971">
            <wp:extent cx="4657725" cy="219075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C0C46" w:rsidRDefault="002C0C46" w:rsidP="00A40D20">
      <w:pPr>
        <w:shd w:val="clear" w:color="auto" w:fill="FFFFFF"/>
        <w:tabs>
          <w:tab w:val="left" w:pos="288"/>
        </w:tabs>
        <w:rPr>
          <w:color w:val="000000"/>
          <w:spacing w:val="2"/>
        </w:rPr>
      </w:pPr>
    </w:p>
    <w:p w:rsidR="00A40D20" w:rsidRDefault="00A40D20" w:rsidP="00A40D20">
      <w:pPr>
        <w:shd w:val="clear" w:color="auto" w:fill="FFFFFF"/>
        <w:tabs>
          <w:tab w:val="left" w:pos="288"/>
        </w:tabs>
        <w:rPr>
          <w:color w:val="000000"/>
          <w:spacing w:val="2"/>
        </w:rPr>
      </w:pPr>
      <w:r w:rsidRPr="005F323C">
        <w:rPr>
          <w:color w:val="000000"/>
          <w:spacing w:val="2"/>
        </w:rPr>
        <w:t>Принятые условные обозначения</w:t>
      </w:r>
      <w:r>
        <w:rPr>
          <w:color w:val="000000"/>
          <w:spacing w:val="2"/>
        </w:rPr>
        <w:t xml:space="preserve">: </w:t>
      </w:r>
    </w:p>
    <w:tbl>
      <w:tblPr>
        <w:tblW w:w="13640" w:type="dxa"/>
        <w:tblInd w:w="92" w:type="dxa"/>
        <w:tblLook w:val="04A0" w:firstRow="1" w:lastRow="0" w:firstColumn="1" w:lastColumn="0" w:noHBand="0" w:noVBand="1"/>
      </w:tblPr>
      <w:tblGrid>
        <w:gridCol w:w="13640"/>
      </w:tblGrid>
      <w:tr w:rsidR="00A40D20" w:rsidRPr="00634D20" w:rsidTr="00C35920">
        <w:trPr>
          <w:trHeight w:val="288"/>
        </w:trPr>
        <w:tc>
          <w:tcPr>
            <w:tcW w:w="13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40D20" w:rsidRPr="00634D20" w:rsidRDefault="00A40D20" w:rsidP="0095631E">
            <w:pPr>
              <w:widowControl/>
              <w:rPr>
                <w:rFonts w:eastAsia="Times New Roman"/>
                <w:bCs/>
                <w:color w:val="000000"/>
              </w:rPr>
            </w:pPr>
            <w:r w:rsidRPr="00634D20">
              <w:rPr>
                <w:rFonts w:eastAsia="Times New Roman"/>
                <w:bCs/>
                <w:color w:val="000000"/>
              </w:rPr>
              <w:t xml:space="preserve">н/с </w:t>
            </w:r>
            <w:r>
              <w:rPr>
                <w:rFonts w:eastAsia="Times New Roman"/>
                <w:bCs/>
                <w:color w:val="000000"/>
              </w:rPr>
              <w:t>-</w:t>
            </w:r>
            <w:r w:rsidRPr="00634D20">
              <w:rPr>
                <w:rFonts w:eastAsia="Times New Roman"/>
                <w:bCs/>
                <w:color w:val="000000"/>
              </w:rPr>
              <w:t xml:space="preserve"> не  </w:t>
            </w:r>
            <w:proofErr w:type="gramStart"/>
            <w:r w:rsidRPr="00634D20">
              <w:rPr>
                <w:rFonts w:eastAsia="Times New Roman"/>
                <w:bCs/>
                <w:color w:val="000000"/>
              </w:rPr>
              <w:t>сформированы</w:t>
            </w:r>
            <w:proofErr w:type="gramEnd"/>
            <w:r w:rsidRPr="00634D20">
              <w:rPr>
                <w:rFonts w:eastAsia="Times New Roman"/>
                <w:bCs/>
                <w:color w:val="000000"/>
              </w:rPr>
              <w:t xml:space="preserve">  (большинство компонентов недостаточно развиты)</w:t>
            </w:r>
          </w:p>
        </w:tc>
      </w:tr>
      <w:tr w:rsidR="00A40D20" w:rsidRPr="00634D20" w:rsidTr="00C35920">
        <w:trPr>
          <w:trHeight w:val="288"/>
        </w:trPr>
        <w:tc>
          <w:tcPr>
            <w:tcW w:w="1364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A40D20" w:rsidRPr="00634D20" w:rsidRDefault="00A40D20" w:rsidP="0095631E">
            <w:pPr>
              <w:widowControl/>
              <w:rPr>
                <w:rFonts w:eastAsia="Times New Roman"/>
                <w:color w:val="000000"/>
              </w:rPr>
            </w:pPr>
            <w:proofErr w:type="gramStart"/>
            <w:r w:rsidRPr="00634D20">
              <w:rPr>
                <w:rFonts w:eastAsia="Times New Roman"/>
                <w:bCs/>
                <w:color w:val="000000"/>
              </w:rPr>
              <w:t>ч</w:t>
            </w:r>
            <w:proofErr w:type="gramEnd"/>
            <w:r w:rsidRPr="00634D20">
              <w:rPr>
                <w:rFonts w:eastAsia="Times New Roman"/>
                <w:bCs/>
                <w:color w:val="000000"/>
              </w:rPr>
              <w:t>/с</w:t>
            </w:r>
            <w:r>
              <w:rPr>
                <w:rFonts w:eastAsia="Times New Roman"/>
                <w:bCs/>
                <w:color w:val="000000"/>
              </w:rPr>
              <w:t xml:space="preserve"> -</w:t>
            </w:r>
            <w:r w:rsidRPr="00634D20">
              <w:rPr>
                <w:rFonts w:eastAsia="Times New Roman"/>
                <w:color w:val="000000"/>
              </w:rPr>
              <w:t xml:space="preserve"> частично сформированы (отдельные компоненты недостаточно развиты)</w:t>
            </w:r>
          </w:p>
        </w:tc>
      </w:tr>
      <w:tr w:rsidR="00A40D20" w:rsidRPr="00634D20" w:rsidTr="00C35920">
        <w:trPr>
          <w:trHeight w:val="288"/>
        </w:trPr>
        <w:tc>
          <w:tcPr>
            <w:tcW w:w="13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40D20" w:rsidRPr="00634D20" w:rsidRDefault="00A40D20" w:rsidP="0095631E">
            <w:pPr>
              <w:widowControl/>
              <w:rPr>
                <w:rFonts w:eastAsia="Times New Roman"/>
                <w:color w:val="000000"/>
              </w:rPr>
            </w:pPr>
            <w:proofErr w:type="gramStart"/>
            <w:r w:rsidRPr="00634D20">
              <w:rPr>
                <w:rFonts w:eastAsia="Times New Roman"/>
                <w:bCs/>
                <w:color w:val="000000"/>
              </w:rPr>
              <w:t>с</w:t>
            </w:r>
            <w:proofErr w:type="gramEnd"/>
            <w:r w:rsidRPr="00634D20">
              <w:rPr>
                <w:rFonts w:eastAsia="Times New Roman"/>
                <w:color w:val="000000"/>
              </w:rPr>
              <w:t xml:space="preserve">  </w:t>
            </w:r>
            <w:r>
              <w:rPr>
                <w:rFonts w:eastAsia="Times New Roman"/>
                <w:color w:val="000000"/>
              </w:rPr>
              <w:t xml:space="preserve">- </w:t>
            </w:r>
            <w:r w:rsidRPr="00634D20">
              <w:rPr>
                <w:rFonts w:eastAsia="Times New Roman"/>
                <w:color w:val="000000"/>
              </w:rPr>
              <w:t>сформированы (полностью сформированы все компоненты)</w:t>
            </w:r>
          </w:p>
        </w:tc>
      </w:tr>
    </w:tbl>
    <w:p w:rsidR="00922468" w:rsidRDefault="00922468" w:rsidP="00A40D2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>
        <w:rPr>
          <w:rFonts w:eastAsia="SimSun"/>
          <w:sz w:val="28"/>
          <w:szCs w:val="28"/>
          <w:lang w:eastAsia="ar-SA"/>
        </w:rPr>
        <w:t>Система коррекционной работы в детском саду обеспечивает стабильно – положительные показатели. Выпускники МБДОУ хорошо подготовлены к школе, легко адаптируются, успешно учатся.</w:t>
      </w:r>
    </w:p>
    <w:p w:rsidR="00922468" w:rsidRDefault="00922468" w:rsidP="00A40D2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>
        <w:rPr>
          <w:rFonts w:eastAsia="SimSun"/>
          <w:sz w:val="28"/>
          <w:szCs w:val="28"/>
          <w:lang w:eastAsia="ar-SA"/>
        </w:rPr>
        <w:t>Резуль</w:t>
      </w:r>
      <w:r w:rsidR="0095631E">
        <w:rPr>
          <w:rFonts w:eastAsia="SimSun"/>
          <w:sz w:val="28"/>
          <w:szCs w:val="28"/>
          <w:lang w:eastAsia="ar-SA"/>
        </w:rPr>
        <w:t>таты логопедической работы  2018-2019</w:t>
      </w:r>
      <w:r>
        <w:rPr>
          <w:rFonts w:eastAsia="SimSun"/>
          <w:sz w:val="28"/>
          <w:szCs w:val="28"/>
          <w:lang w:eastAsia="ar-SA"/>
        </w:rPr>
        <w:t xml:space="preserve"> учебный год </w:t>
      </w:r>
    </w:p>
    <w:p w:rsidR="002B7DB4" w:rsidRDefault="002B7DB4" w:rsidP="00A40D2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19"/>
        <w:gridCol w:w="3344"/>
        <w:gridCol w:w="2945"/>
      </w:tblGrid>
      <w:tr w:rsidR="00922468" w:rsidTr="00922468">
        <w:tc>
          <w:tcPr>
            <w:tcW w:w="4077" w:type="dxa"/>
          </w:tcPr>
          <w:p w:rsidR="00922468" w:rsidRDefault="00922468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922468">
              <w:rPr>
                <w:rFonts w:eastAsia="SimSun"/>
                <w:sz w:val="24"/>
                <w:szCs w:val="24"/>
                <w:lang w:eastAsia="ar-SA"/>
              </w:rPr>
              <w:t>Количество выпущенных детей</w:t>
            </w:r>
          </w:p>
          <w:p w:rsidR="00922468" w:rsidRPr="00922468" w:rsidRDefault="00922468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3402" w:type="dxa"/>
          </w:tcPr>
          <w:p w:rsidR="00922468" w:rsidRPr="00171F7C" w:rsidRDefault="00436872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22 ребёнка</w:t>
            </w:r>
          </w:p>
        </w:tc>
        <w:tc>
          <w:tcPr>
            <w:tcW w:w="3002" w:type="dxa"/>
          </w:tcPr>
          <w:p w:rsidR="00922468" w:rsidRDefault="00922468" w:rsidP="00A40D20">
            <w:pPr>
              <w:suppressAutoHyphens/>
              <w:ind w:right="120"/>
              <w:jc w:val="both"/>
              <w:rPr>
                <w:rFonts w:eastAsia="SimSun"/>
                <w:sz w:val="28"/>
                <w:szCs w:val="28"/>
                <w:lang w:eastAsia="ar-SA"/>
              </w:rPr>
            </w:pPr>
          </w:p>
        </w:tc>
      </w:tr>
      <w:tr w:rsidR="00922468" w:rsidTr="00922468">
        <w:tc>
          <w:tcPr>
            <w:tcW w:w="4077" w:type="dxa"/>
          </w:tcPr>
          <w:p w:rsidR="00922468" w:rsidRPr="00922468" w:rsidRDefault="00922468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922468">
              <w:rPr>
                <w:rFonts w:eastAsia="SimSun"/>
                <w:sz w:val="24"/>
                <w:szCs w:val="24"/>
                <w:lang w:eastAsia="ar-SA"/>
              </w:rPr>
              <w:t>Речь в норме</w:t>
            </w:r>
          </w:p>
        </w:tc>
        <w:tc>
          <w:tcPr>
            <w:tcW w:w="3402" w:type="dxa"/>
          </w:tcPr>
          <w:p w:rsidR="00922468" w:rsidRPr="00EF0913" w:rsidRDefault="00436872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3002" w:type="dxa"/>
          </w:tcPr>
          <w:p w:rsidR="00922468" w:rsidRPr="00EF0913" w:rsidRDefault="00436872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86</w:t>
            </w:r>
            <w:r w:rsidR="002A361C" w:rsidRPr="00EF0913">
              <w:rPr>
                <w:rFonts w:eastAsia="SimSun"/>
                <w:sz w:val="24"/>
                <w:szCs w:val="24"/>
                <w:lang w:eastAsia="ar-SA"/>
              </w:rPr>
              <w:t>%</w:t>
            </w:r>
          </w:p>
        </w:tc>
      </w:tr>
      <w:tr w:rsidR="00922468" w:rsidTr="00922468">
        <w:tc>
          <w:tcPr>
            <w:tcW w:w="4077" w:type="dxa"/>
          </w:tcPr>
          <w:p w:rsidR="00922468" w:rsidRPr="00922468" w:rsidRDefault="00922468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922468">
              <w:rPr>
                <w:rFonts w:eastAsia="SimSun"/>
                <w:sz w:val="24"/>
                <w:szCs w:val="24"/>
                <w:lang w:eastAsia="ar-SA"/>
              </w:rPr>
              <w:t>Со значительным улучшением</w:t>
            </w:r>
          </w:p>
        </w:tc>
        <w:tc>
          <w:tcPr>
            <w:tcW w:w="3402" w:type="dxa"/>
          </w:tcPr>
          <w:p w:rsidR="00922468" w:rsidRPr="00EF0913" w:rsidRDefault="00436872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002" w:type="dxa"/>
          </w:tcPr>
          <w:p w:rsidR="00922468" w:rsidRPr="00EF0913" w:rsidRDefault="00436872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14</w:t>
            </w:r>
            <w:r w:rsidR="002A361C" w:rsidRPr="00EF0913">
              <w:rPr>
                <w:rFonts w:eastAsia="SimSun"/>
                <w:sz w:val="24"/>
                <w:szCs w:val="24"/>
                <w:lang w:eastAsia="ar-SA"/>
              </w:rPr>
              <w:t>%</w:t>
            </w:r>
          </w:p>
        </w:tc>
      </w:tr>
      <w:tr w:rsidR="00922468" w:rsidTr="00922468">
        <w:tc>
          <w:tcPr>
            <w:tcW w:w="4077" w:type="dxa"/>
          </w:tcPr>
          <w:p w:rsidR="00922468" w:rsidRPr="00922468" w:rsidRDefault="00922468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Без улучшения</w:t>
            </w:r>
          </w:p>
        </w:tc>
        <w:tc>
          <w:tcPr>
            <w:tcW w:w="3402" w:type="dxa"/>
          </w:tcPr>
          <w:p w:rsidR="00922468" w:rsidRPr="00EF0913" w:rsidRDefault="00436872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002" w:type="dxa"/>
          </w:tcPr>
          <w:p w:rsidR="00922468" w:rsidRPr="00EF0913" w:rsidRDefault="00436872" w:rsidP="00A40D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0</w:t>
            </w:r>
            <w:r w:rsidR="002A361C" w:rsidRPr="00EF0913">
              <w:rPr>
                <w:rFonts w:eastAsia="SimSun"/>
                <w:sz w:val="24"/>
                <w:szCs w:val="24"/>
                <w:lang w:eastAsia="ar-SA"/>
              </w:rPr>
              <w:t>%</w:t>
            </w:r>
          </w:p>
        </w:tc>
      </w:tr>
    </w:tbl>
    <w:p w:rsidR="002B7DB4" w:rsidRDefault="002B7DB4" w:rsidP="00A40D2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</w:p>
    <w:p w:rsidR="00922468" w:rsidRDefault="00922468" w:rsidP="00A40D2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r>
        <w:rPr>
          <w:rFonts w:eastAsia="SimSun"/>
          <w:sz w:val="28"/>
          <w:szCs w:val="28"/>
          <w:lang w:eastAsia="ar-SA"/>
        </w:rPr>
        <w:t>Резуль</w:t>
      </w:r>
      <w:r w:rsidR="0095631E">
        <w:rPr>
          <w:rFonts w:eastAsia="SimSun"/>
          <w:sz w:val="28"/>
          <w:szCs w:val="28"/>
          <w:lang w:eastAsia="ar-SA"/>
        </w:rPr>
        <w:t>таты логопедической работы  2019-2020</w:t>
      </w:r>
      <w:r>
        <w:rPr>
          <w:rFonts w:eastAsia="SimSun"/>
          <w:sz w:val="28"/>
          <w:szCs w:val="28"/>
          <w:lang w:eastAsia="ar-SA"/>
        </w:rPr>
        <w:t xml:space="preserve"> учебный год</w:t>
      </w:r>
    </w:p>
    <w:p w:rsidR="002B7DB4" w:rsidRDefault="002B7DB4" w:rsidP="00A40D2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4077"/>
        <w:gridCol w:w="3402"/>
        <w:gridCol w:w="2835"/>
      </w:tblGrid>
      <w:tr w:rsidR="008803A2" w:rsidTr="001800D6">
        <w:tc>
          <w:tcPr>
            <w:tcW w:w="4077" w:type="dxa"/>
          </w:tcPr>
          <w:p w:rsidR="008803A2" w:rsidRDefault="008803A2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922468">
              <w:rPr>
                <w:rFonts w:eastAsia="SimSun"/>
                <w:sz w:val="24"/>
                <w:szCs w:val="24"/>
                <w:lang w:eastAsia="ar-SA"/>
              </w:rPr>
              <w:t>Количество выпущенных детей</w:t>
            </w:r>
          </w:p>
          <w:p w:rsidR="008803A2" w:rsidRPr="00922468" w:rsidRDefault="008803A2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3402" w:type="dxa"/>
          </w:tcPr>
          <w:p w:rsidR="008803A2" w:rsidRPr="00171F7C" w:rsidRDefault="00436872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24</w:t>
            </w:r>
            <w:r w:rsidR="00D356FA">
              <w:rPr>
                <w:rFonts w:eastAsia="SimSun"/>
                <w:sz w:val="24"/>
                <w:szCs w:val="24"/>
                <w:lang w:eastAsia="ar-SA"/>
              </w:rPr>
              <w:t xml:space="preserve"> ребёнка</w:t>
            </w:r>
          </w:p>
        </w:tc>
        <w:tc>
          <w:tcPr>
            <w:tcW w:w="2835" w:type="dxa"/>
          </w:tcPr>
          <w:p w:rsidR="008803A2" w:rsidRDefault="008803A2" w:rsidP="00C35920">
            <w:pPr>
              <w:suppressAutoHyphens/>
              <w:ind w:right="120"/>
              <w:jc w:val="both"/>
              <w:rPr>
                <w:rFonts w:eastAsia="SimSun"/>
                <w:sz w:val="28"/>
                <w:szCs w:val="28"/>
                <w:lang w:eastAsia="ar-SA"/>
              </w:rPr>
            </w:pPr>
          </w:p>
        </w:tc>
      </w:tr>
      <w:tr w:rsidR="008803A2" w:rsidTr="001800D6">
        <w:tc>
          <w:tcPr>
            <w:tcW w:w="4077" w:type="dxa"/>
          </w:tcPr>
          <w:p w:rsidR="008803A2" w:rsidRPr="00922468" w:rsidRDefault="008803A2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922468">
              <w:rPr>
                <w:rFonts w:eastAsia="SimSun"/>
                <w:sz w:val="24"/>
                <w:szCs w:val="24"/>
                <w:lang w:eastAsia="ar-SA"/>
              </w:rPr>
              <w:t>Речь в норме</w:t>
            </w:r>
          </w:p>
        </w:tc>
        <w:tc>
          <w:tcPr>
            <w:tcW w:w="3402" w:type="dxa"/>
          </w:tcPr>
          <w:p w:rsidR="008803A2" w:rsidRPr="00EF0913" w:rsidRDefault="006E6525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835" w:type="dxa"/>
          </w:tcPr>
          <w:p w:rsidR="008803A2" w:rsidRPr="00EF0913" w:rsidRDefault="006E6525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75</w:t>
            </w:r>
            <w:r w:rsidR="002A361C" w:rsidRPr="00EF0913">
              <w:rPr>
                <w:rFonts w:eastAsia="SimSun"/>
                <w:sz w:val="24"/>
                <w:szCs w:val="24"/>
                <w:lang w:eastAsia="ar-SA"/>
              </w:rPr>
              <w:t>%</w:t>
            </w:r>
          </w:p>
        </w:tc>
      </w:tr>
      <w:tr w:rsidR="008803A2" w:rsidTr="001800D6">
        <w:tc>
          <w:tcPr>
            <w:tcW w:w="4077" w:type="dxa"/>
          </w:tcPr>
          <w:p w:rsidR="008803A2" w:rsidRPr="00922468" w:rsidRDefault="008803A2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922468">
              <w:rPr>
                <w:rFonts w:eastAsia="SimSun"/>
                <w:sz w:val="24"/>
                <w:szCs w:val="24"/>
                <w:lang w:eastAsia="ar-SA"/>
              </w:rPr>
              <w:t>Со значительным улучшением</w:t>
            </w:r>
          </w:p>
        </w:tc>
        <w:tc>
          <w:tcPr>
            <w:tcW w:w="3402" w:type="dxa"/>
          </w:tcPr>
          <w:p w:rsidR="008803A2" w:rsidRPr="00EF0913" w:rsidRDefault="006E6525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835" w:type="dxa"/>
          </w:tcPr>
          <w:p w:rsidR="008803A2" w:rsidRPr="00EF0913" w:rsidRDefault="006E6525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25</w:t>
            </w:r>
            <w:r w:rsidR="002A361C" w:rsidRPr="00EF0913">
              <w:rPr>
                <w:rFonts w:eastAsia="SimSun"/>
                <w:sz w:val="24"/>
                <w:szCs w:val="24"/>
                <w:lang w:eastAsia="ar-SA"/>
              </w:rPr>
              <w:t>%</w:t>
            </w:r>
          </w:p>
        </w:tc>
      </w:tr>
      <w:tr w:rsidR="008803A2" w:rsidTr="001800D6">
        <w:tc>
          <w:tcPr>
            <w:tcW w:w="4077" w:type="dxa"/>
          </w:tcPr>
          <w:p w:rsidR="008803A2" w:rsidRPr="00922468" w:rsidRDefault="008803A2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>
              <w:rPr>
                <w:rFonts w:eastAsia="SimSun"/>
                <w:sz w:val="24"/>
                <w:szCs w:val="24"/>
                <w:lang w:eastAsia="ar-SA"/>
              </w:rPr>
              <w:t>Без улучшения</w:t>
            </w:r>
          </w:p>
        </w:tc>
        <w:tc>
          <w:tcPr>
            <w:tcW w:w="3402" w:type="dxa"/>
          </w:tcPr>
          <w:p w:rsidR="008803A2" w:rsidRPr="00EF0913" w:rsidRDefault="008803A2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EF0913">
              <w:rPr>
                <w:rFonts w:eastAsia="SimSu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2835" w:type="dxa"/>
          </w:tcPr>
          <w:p w:rsidR="008803A2" w:rsidRPr="00EF0913" w:rsidRDefault="00A228CF" w:rsidP="00C35920">
            <w:pPr>
              <w:suppressAutoHyphens/>
              <w:ind w:right="120"/>
              <w:jc w:val="both"/>
              <w:rPr>
                <w:rFonts w:eastAsia="SimSun"/>
                <w:sz w:val="24"/>
                <w:szCs w:val="24"/>
                <w:lang w:eastAsia="ar-SA"/>
              </w:rPr>
            </w:pPr>
            <w:r w:rsidRPr="00EF0913">
              <w:rPr>
                <w:rFonts w:eastAsia="SimSun"/>
                <w:sz w:val="24"/>
                <w:szCs w:val="24"/>
                <w:lang w:eastAsia="ar-SA"/>
              </w:rPr>
              <w:t>0%</w:t>
            </w:r>
          </w:p>
        </w:tc>
      </w:tr>
    </w:tbl>
    <w:p w:rsidR="002B7DB4" w:rsidRDefault="002B7DB4" w:rsidP="002B7DB4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  <w:proofErr w:type="gramStart"/>
      <w:r>
        <w:rPr>
          <w:rFonts w:eastAsia="SimSun"/>
          <w:sz w:val="28"/>
          <w:szCs w:val="28"/>
          <w:lang w:eastAsia="ar-SA"/>
        </w:rPr>
        <w:t>Таким образом, на основе проведённого обследования можно сделать следующий вывод, что 100% детей подготовительных к школе групп готовы к школьному обучению.</w:t>
      </w:r>
      <w:proofErr w:type="gramEnd"/>
    </w:p>
    <w:p w:rsidR="002350F6" w:rsidRDefault="002350F6" w:rsidP="002350F6">
      <w:pPr>
        <w:suppressAutoHyphens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8775E3">
        <w:rPr>
          <w:rFonts w:eastAsia="SimSun"/>
          <w:sz w:val="28"/>
          <w:szCs w:val="28"/>
          <w:lang w:eastAsia="ar-SA"/>
        </w:rPr>
        <w:t xml:space="preserve">Педагогический коллектив </w:t>
      </w:r>
      <w:r w:rsidRPr="008775E3">
        <w:rPr>
          <w:rFonts w:eastAsia="Times New Roman"/>
          <w:color w:val="000000"/>
          <w:sz w:val="28"/>
          <w:szCs w:val="28"/>
          <w:lang w:eastAsia="en-US"/>
        </w:rPr>
        <w:t xml:space="preserve"> осуществляет изучение социального заказа семьи к ДОУ, проводит регулярные мониторинговые исследования мнения родителей воспитанников о качестве образовательного процесса.  Современные родители </w:t>
      </w:r>
      <w:r w:rsidRPr="008775E3">
        <w:rPr>
          <w:rFonts w:eastAsia="Times New Roman"/>
          <w:color w:val="000000"/>
          <w:sz w:val="28"/>
          <w:szCs w:val="28"/>
          <w:lang w:eastAsia="en-US"/>
        </w:rPr>
        <w:lastRenderedPageBreak/>
        <w:t xml:space="preserve">(законные представители) предъявляют высокие требования к качеству как образовательных, так и жизнеобеспечивающих услуг. </w:t>
      </w:r>
    </w:p>
    <w:p w:rsidR="00850CFB" w:rsidRDefault="00850CFB" w:rsidP="00850CFB">
      <w:pPr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справка о требованиях к качеству услуг дошкольного образования со стороны  родителей.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8"/>
      </w:tblGrid>
      <w:tr w:rsidR="000D283F" w:rsidRPr="000D283F" w:rsidTr="00BA38E4">
        <w:tc>
          <w:tcPr>
            <w:tcW w:w="10456" w:type="dxa"/>
          </w:tcPr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Родители</w:t>
            </w:r>
          </w:p>
        </w:tc>
      </w:tr>
      <w:tr w:rsidR="000D283F" w:rsidRPr="000D283F" w:rsidTr="00BA38E4">
        <w:tc>
          <w:tcPr>
            <w:tcW w:w="10456" w:type="dxa"/>
          </w:tcPr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Родителей-300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Анкет-150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Обработано-150</w:t>
            </w:r>
          </w:p>
        </w:tc>
      </w:tr>
      <w:tr w:rsidR="000D283F" w:rsidRPr="000D283F" w:rsidTr="00BA38E4">
        <w:tc>
          <w:tcPr>
            <w:tcW w:w="10456" w:type="dxa"/>
          </w:tcPr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 xml:space="preserve">1.Какова, на Ваш взгляд, обеспеченность дошкольного учреждения дидактическим оборудованием и наглядными пособиями для проведения занятий 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 xml:space="preserve">5-54(36%)  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 xml:space="preserve">4-90(60%)   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 xml:space="preserve">3-6(4%) 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2.Как Вы считаете, соответствует ли содержание и уровень занятий в детском дошкольном учреждении требованиям времени?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1) полностью соответствует-52(35%)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2) в основном соответствует-49(33%)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3) частично соответствует-8(5%)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4) в целом соответствует-41(27%)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3.Удовлетворяет ли Вас качество занятий в детском дошкольном учреждении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 xml:space="preserve">1) Да -124(83%)                                                                   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2) Нет-26(17%)</w:t>
            </w:r>
          </w:p>
          <w:p w:rsidR="000D283F" w:rsidRPr="000D283F" w:rsidRDefault="000D283F" w:rsidP="000D283F">
            <w:pPr>
              <w:shd w:val="clear" w:color="auto" w:fill="FFFFFF"/>
              <w:jc w:val="both"/>
              <w:rPr>
                <w:i/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 xml:space="preserve">4.Как бы Вы оценили качество образования, которое дает Вашему ребенку дошкольное учреждение сегодня: 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1) отличное-28(19%)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2) хорошее-89(59%)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3) удовлетворительное-33(22%)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 xml:space="preserve">5.Как бы Вы оценили качество дополнительного образования, которое дает Вашему ребенку дошкольное учреждение сегодня: 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1) отличное-47(31%)</w:t>
            </w:r>
          </w:p>
          <w:p w:rsidR="000D283F" w:rsidRPr="000D283F" w:rsidRDefault="000D283F" w:rsidP="000D283F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2) хорошее-59(39%)</w:t>
            </w:r>
          </w:p>
          <w:p w:rsidR="000D283F" w:rsidRPr="000D283F" w:rsidRDefault="000D283F" w:rsidP="00E1776D">
            <w:pPr>
              <w:jc w:val="both"/>
              <w:rPr>
                <w:sz w:val="24"/>
                <w:szCs w:val="24"/>
              </w:rPr>
            </w:pPr>
            <w:r w:rsidRPr="000D283F">
              <w:rPr>
                <w:sz w:val="24"/>
                <w:szCs w:val="24"/>
              </w:rPr>
              <w:t>3) удовлетворительное-44(30%)</w:t>
            </w:r>
          </w:p>
        </w:tc>
      </w:tr>
    </w:tbl>
    <w:p w:rsidR="00922468" w:rsidRPr="008775E3" w:rsidRDefault="00922468" w:rsidP="00A40D20">
      <w:pPr>
        <w:suppressAutoHyphens/>
        <w:ind w:right="120"/>
        <w:jc w:val="both"/>
        <w:rPr>
          <w:rFonts w:eastAsia="SimSun"/>
          <w:sz w:val="28"/>
          <w:szCs w:val="28"/>
          <w:lang w:eastAsia="ar-SA"/>
        </w:rPr>
      </w:pPr>
    </w:p>
    <w:p w:rsidR="00AE3DC6" w:rsidRDefault="00AE3DC6" w:rsidP="00FF1DB3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 В те</w:t>
      </w:r>
      <w:r w:rsidR="008349C1">
        <w:rPr>
          <w:sz w:val="28"/>
          <w:szCs w:val="28"/>
        </w:rPr>
        <w:t>чение 2017 – 2020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гг</w:t>
      </w:r>
      <w:proofErr w:type="spellEnd"/>
      <w:proofErr w:type="gramEnd"/>
      <w:r>
        <w:rPr>
          <w:sz w:val="28"/>
          <w:szCs w:val="28"/>
        </w:rPr>
        <w:t xml:space="preserve"> коллектив МБДОУ принимал участие в областных, городских конкурсах педагогов и воспитанников</w:t>
      </w:r>
      <w:r w:rsidR="0000156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занимал призовые места:</w:t>
      </w:r>
    </w:p>
    <w:p w:rsidR="003F10EF" w:rsidRDefault="003F10EF" w:rsidP="00FF1DB3">
      <w:pPr>
        <w:widowControl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4"/>
        <w:gridCol w:w="8364"/>
      </w:tblGrid>
      <w:tr w:rsidR="00AE3DC6" w:rsidTr="00AE3DC6">
        <w:tc>
          <w:tcPr>
            <w:tcW w:w="1951" w:type="dxa"/>
          </w:tcPr>
          <w:p w:rsidR="00AE3DC6" w:rsidRPr="004E0EA1" w:rsidRDefault="004E0EA1" w:rsidP="00FF1DB3">
            <w:pPr>
              <w:widowControl/>
              <w:rPr>
                <w:sz w:val="24"/>
                <w:szCs w:val="24"/>
              </w:rPr>
            </w:pPr>
            <w:r w:rsidRPr="004E0EA1">
              <w:rPr>
                <w:sz w:val="24"/>
                <w:szCs w:val="24"/>
              </w:rPr>
              <w:t xml:space="preserve">Категория </w:t>
            </w:r>
          </w:p>
        </w:tc>
        <w:tc>
          <w:tcPr>
            <w:tcW w:w="8530" w:type="dxa"/>
          </w:tcPr>
          <w:p w:rsidR="00AE3DC6" w:rsidRPr="004E0EA1" w:rsidRDefault="004E0EA1" w:rsidP="00FF1DB3">
            <w:pPr>
              <w:widowControl/>
              <w:rPr>
                <w:sz w:val="24"/>
                <w:szCs w:val="24"/>
              </w:rPr>
            </w:pPr>
            <w:r w:rsidRPr="004E0EA1">
              <w:rPr>
                <w:sz w:val="24"/>
                <w:szCs w:val="24"/>
              </w:rPr>
              <w:t>Наилучшие результаты деятельности</w:t>
            </w:r>
          </w:p>
        </w:tc>
      </w:tr>
      <w:tr w:rsidR="00AE3DC6" w:rsidTr="00AE3DC6">
        <w:tc>
          <w:tcPr>
            <w:tcW w:w="1951" w:type="dxa"/>
          </w:tcPr>
          <w:p w:rsidR="00AE3DC6" w:rsidRPr="002A3C49" w:rsidRDefault="002A3C49" w:rsidP="00FF1DB3">
            <w:pPr>
              <w:widowControl/>
              <w:rPr>
                <w:sz w:val="24"/>
                <w:szCs w:val="24"/>
              </w:rPr>
            </w:pPr>
            <w:r w:rsidRPr="002A3C49">
              <w:rPr>
                <w:sz w:val="24"/>
                <w:szCs w:val="24"/>
              </w:rPr>
              <w:t>Педагоги</w:t>
            </w:r>
          </w:p>
        </w:tc>
        <w:tc>
          <w:tcPr>
            <w:tcW w:w="8530" w:type="dxa"/>
          </w:tcPr>
          <w:p w:rsidR="00163DAD" w:rsidRDefault="00163DAD" w:rsidP="00163DAD">
            <w:pPr>
              <w:tabs>
                <w:tab w:val="left" w:pos="1122"/>
              </w:tabs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cs="Arial"/>
                <w:color w:val="000000"/>
                <w:sz w:val="28"/>
                <w:szCs w:val="28"/>
                <w:lang w:eastAsia="ru-RU"/>
              </w:rPr>
              <w:t xml:space="preserve">- Диплом «Лучший музыкальный руководитель дошкольной образовательной организации» - </w:t>
            </w:r>
            <w:r>
              <w:rPr>
                <w:rFonts w:cs="Arial"/>
                <w:color w:val="000000"/>
                <w:sz w:val="28"/>
                <w:szCs w:val="28"/>
                <w:lang w:val="en-US" w:eastAsia="ru-RU"/>
              </w:rPr>
              <w:t>I</w:t>
            </w:r>
            <w:r>
              <w:rPr>
                <w:rFonts w:cs="Arial"/>
                <w:color w:val="000000"/>
                <w:sz w:val="28"/>
                <w:szCs w:val="28"/>
                <w:lang w:eastAsia="ru-RU"/>
              </w:rPr>
              <w:t xml:space="preserve"> место по г. о. Мытищи. </w:t>
            </w:r>
            <w:proofErr w:type="spellStart"/>
            <w:r>
              <w:rPr>
                <w:rFonts w:cs="Arial"/>
                <w:color w:val="000000"/>
                <w:sz w:val="28"/>
                <w:szCs w:val="28"/>
                <w:lang w:eastAsia="ru-RU"/>
              </w:rPr>
              <w:t>Гура</w:t>
            </w:r>
            <w:proofErr w:type="spellEnd"/>
            <w:r>
              <w:rPr>
                <w:rFonts w:cs="Arial"/>
                <w:color w:val="000000"/>
                <w:sz w:val="28"/>
                <w:szCs w:val="28"/>
                <w:lang w:eastAsia="ru-RU"/>
              </w:rPr>
              <w:t xml:space="preserve"> Е.В.</w:t>
            </w:r>
            <w:r>
              <w:rPr>
                <w:rFonts w:cs="Arial"/>
                <w:b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cs="Arial"/>
                <w:color w:val="000000"/>
                <w:sz w:val="28"/>
                <w:szCs w:val="28"/>
                <w:lang w:eastAsia="ru-RU"/>
              </w:rPr>
              <w:t>2018г</w:t>
            </w:r>
          </w:p>
          <w:p w:rsidR="00163DAD" w:rsidRDefault="00163DAD" w:rsidP="00163DAD">
            <w:pPr>
              <w:tabs>
                <w:tab w:val="left" w:pos="1122"/>
              </w:tabs>
              <w:spacing w:line="200" w:lineRule="atLeast"/>
              <w:jc w:val="both"/>
              <w:rPr>
                <w:rFonts w:cs="Arial"/>
                <w:color w:val="000000"/>
                <w:sz w:val="28"/>
                <w:szCs w:val="28"/>
              </w:rPr>
            </w:pPr>
            <w:r>
              <w:rPr>
                <w:rFonts w:cs="Arial"/>
                <w:color w:val="000000"/>
                <w:sz w:val="28"/>
                <w:szCs w:val="28"/>
              </w:rPr>
              <w:t>-  Диплом. Лауреат международного  конкурса  «Лучший педагог года» 2018</w:t>
            </w:r>
            <w:r w:rsidR="00EA16BC">
              <w:rPr>
                <w:rFonts w:cs="Arial"/>
                <w:color w:val="000000"/>
                <w:sz w:val="28"/>
                <w:szCs w:val="28"/>
              </w:rPr>
              <w:t>, 2019, 2020гг</w:t>
            </w:r>
            <w:r>
              <w:rPr>
                <w:rFonts w:cs="Arial"/>
                <w:color w:val="000000"/>
                <w:sz w:val="28"/>
                <w:szCs w:val="28"/>
              </w:rPr>
              <w:t xml:space="preserve"> Морозова М.Ю. Результаты конкурса в «Российской газете», на «МААМ». Благодарственное письмо. «Международный образовательный портал МААМ» выражает благодарность за вклад в развитие образования и отмечает высокую социальную активность, публикацию интересных работ на образовательном портале.</w:t>
            </w:r>
          </w:p>
          <w:p w:rsidR="003F10EF" w:rsidRDefault="003F10EF" w:rsidP="00163DAD">
            <w:pPr>
              <w:tabs>
                <w:tab w:val="left" w:pos="1122"/>
              </w:tabs>
              <w:spacing w:line="200" w:lineRule="atLeast"/>
              <w:jc w:val="both"/>
              <w:rPr>
                <w:sz w:val="28"/>
                <w:szCs w:val="28"/>
              </w:rPr>
            </w:pPr>
          </w:p>
          <w:p w:rsidR="00EA16BC" w:rsidRDefault="00EA16BC" w:rsidP="00EA16BC">
            <w:pPr>
              <w:spacing w:line="200" w:lineRule="atLeast"/>
              <w:jc w:val="both"/>
            </w:pPr>
            <w:r>
              <w:rPr>
                <w:color w:val="000000"/>
                <w:sz w:val="32"/>
                <w:szCs w:val="32"/>
                <w:u w:val="single"/>
                <w:lang w:eastAsia="ru-RU"/>
              </w:rPr>
              <w:t xml:space="preserve">За участие в конкурсах </w:t>
            </w:r>
            <w:r>
              <w:rPr>
                <w:color w:val="000000"/>
                <w:sz w:val="26"/>
                <w:szCs w:val="26"/>
                <w:u w:val="single"/>
                <w:lang w:eastAsia="ru-RU"/>
              </w:rPr>
              <w:t>«ССИТ»</w:t>
            </w:r>
            <w:r>
              <w:rPr>
                <w:color w:val="000000"/>
                <w:sz w:val="32"/>
                <w:szCs w:val="32"/>
                <w:u w:val="single"/>
                <w:lang w:eastAsia="ru-RU"/>
              </w:rPr>
              <w:t>:</w:t>
            </w:r>
          </w:p>
          <w:p w:rsidR="00EA16BC" w:rsidRDefault="00EA16BC" w:rsidP="00EA16BC">
            <w:pPr>
              <w:spacing w:line="200" w:lineRule="atLeast"/>
              <w:jc w:val="both"/>
            </w:pPr>
            <w:r>
              <w:rPr>
                <w:sz w:val="28"/>
                <w:szCs w:val="28"/>
              </w:rPr>
              <w:lastRenderedPageBreak/>
              <w:t xml:space="preserve">- Серебряный сертификат соответствия №32096. Действителен с 01.02.2019г по 31.01.2020г  Держатель сертификата </w:t>
            </w:r>
            <w:proofErr w:type="spellStart"/>
            <w:r>
              <w:rPr>
                <w:sz w:val="28"/>
                <w:szCs w:val="28"/>
              </w:rPr>
              <w:t>Гура</w:t>
            </w:r>
            <w:proofErr w:type="spellEnd"/>
            <w:r>
              <w:rPr>
                <w:sz w:val="28"/>
                <w:szCs w:val="28"/>
              </w:rPr>
              <w:t xml:space="preserve"> Е.В.</w:t>
            </w:r>
          </w:p>
          <w:p w:rsidR="00EA16BC" w:rsidRDefault="00EA16BC" w:rsidP="00EA16BC">
            <w:pPr>
              <w:spacing w:line="200" w:lineRule="atLeast"/>
              <w:jc w:val="both"/>
            </w:pPr>
            <w:r>
              <w:rPr>
                <w:sz w:val="28"/>
                <w:szCs w:val="28"/>
              </w:rPr>
              <w:t xml:space="preserve">- Серебряный  сертификат соответствия №32095.  Действителен с 01 02.2019г по 31.01.2020г.   Держатель сертификата </w:t>
            </w:r>
            <w:proofErr w:type="spellStart"/>
            <w:r>
              <w:rPr>
                <w:sz w:val="28"/>
                <w:szCs w:val="28"/>
              </w:rPr>
              <w:t>Карасёва</w:t>
            </w:r>
            <w:proofErr w:type="spellEnd"/>
            <w:r>
              <w:rPr>
                <w:sz w:val="28"/>
                <w:szCs w:val="28"/>
              </w:rPr>
              <w:t xml:space="preserve"> И.Н.</w:t>
            </w:r>
          </w:p>
          <w:p w:rsidR="00EA16BC" w:rsidRDefault="00EA16BC" w:rsidP="00EA16BC">
            <w:pPr>
              <w:spacing w:line="20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Серебряный   сертификат соответствия №32094.  Действителен с 01 02.2019г по 31.01.2020г.   Держатель сертификата </w:t>
            </w:r>
            <w:proofErr w:type="spellStart"/>
            <w:r>
              <w:rPr>
                <w:color w:val="000000"/>
                <w:sz w:val="28"/>
                <w:szCs w:val="28"/>
              </w:rPr>
              <w:t>Швецова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В.Р.</w:t>
            </w:r>
          </w:p>
          <w:p w:rsidR="00280ED0" w:rsidRPr="00F52B2F" w:rsidRDefault="00280ED0" w:rsidP="00280ED0">
            <w:pPr>
              <w:shd w:val="clear" w:color="auto" w:fill="FFFFFF" w:themeFill="background1"/>
              <w:spacing w:line="200" w:lineRule="atLeast"/>
              <w:jc w:val="both"/>
              <w:rPr>
                <w:sz w:val="28"/>
                <w:szCs w:val="28"/>
              </w:rPr>
            </w:pPr>
            <w:r w:rsidRPr="00F52B2F">
              <w:rPr>
                <w:sz w:val="28"/>
                <w:szCs w:val="28"/>
              </w:rPr>
              <w:t>Почётная грамота Министерства образования Московской области:</w:t>
            </w:r>
          </w:p>
          <w:p w:rsidR="00280ED0" w:rsidRPr="00F52B2F" w:rsidRDefault="00280ED0" w:rsidP="00280ED0">
            <w:pPr>
              <w:shd w:val="clear" w:color="auto" w:fill="FFFFFF" w:themeFill="background1"/>
              <w:spacing w:line="200" w:lineRule="atLeast"/>
              <w:jc w:val="both"/>
              <w:rPr>
                <w:sz w:val="28"/>
                <w:szCs w:val="28"/>
              </w:rPr>
            </w:pPr>
            <w:r w:rsidRPr="00F52B2F">
              <w:rPr>
                <w:sz w:val="28"/>
                <w:szCs w:val="28"/>
                <w:lang w:eastAsia="ru-RU"/>
              </w:rPr>
              <w:t>-</w:t>
            </w:r>
            <w:proofErr w:type="spellStart"/>
            <w:r w:rsidRPr="00F52B2F">
              <w:rPr>
                <w:sz w:val="28"/>
                <w:szCs w:val="28"/>
                <w:lang w:eastAsia="ru-RU"/>
              </w:rPr>
              <w:t>Карпушина</w:t>
            </w:r>
            <w:proofErr w:type="spellEnd"/>
            <w:r w:rsidRPr="00F52B2F">
              <w:rPr>
                <w:sz w:val="28"/>
                <w:szCs w:val="28"/>
                <w:lang w:eastAsia="ru-RU"/>
              </w:rPr>
              <w:t xml:space="preserve"> О.В.</w:t>
            </w:r>
          </w:p>
          <w:p w:rsidR="00280ED0" w:rsidRPr="00F52B2F" w:rsidRDefault="00280ED0" w:rsidP="00280ED0">
            <w:pPr>
              <w:shd w:val="clear" w:color="auto" w:fill="FFFFFF" w:themeFill="background1"/>
              <w:spacing w:line="200" w:lineRule="atLeast"/>
              <w:jc w:val="both"/>
              <w:rPr>
                <w:sz w:val="28"/>
                <w:szCs w:val="28"/>
              </w:rPr>
            </w:pPr>
            <w:r w:rsidRPr="00F52B2F">
              <w:rPr>
                <w:sz w:val="28"/>
                <w:szCs w:val="28"/>
              </w:rPr>
              <w:t>Грамота администрации ДОУ:</w:t>
            </w:r>
          </w:p>
          <w:p w:rsidR="00280ED0" w:rsidRPr="00F52B2F" w:rsidRDefault="00280ED0" w:rsidP="00280ED0">
            <w:pPr>
              <w:shd w:val="clear" w:color="auto" w:fill="FFFFFF" w:themeFill="background1"/>
              <w:spacing w:line="200" w:lineRule="atLeast"/>
              <w:jc w:val="both"/>
              <w:rPr>
                <w:sz w:val="28"/>
                <w:szCs w:val="28"/>
              </w:rPr>
            </w:pPr>
            <w:r w:rsidRPr="00F52B2F">
              <w:rPr>
                <w:sz w:val="28"/>
                <w:szCs w:val="28"/>
              </w:rPr>
              <w:t xml:space="preserve"> -Терентьева И.Н.</w:t>
            </w:r>
          </w:p>
          <w:p w:rsidR="00280ED0" w:rsidRPr="00F52B2F" w:rsidRDefault="00280ED0" w:rsidP="00280ED0">
            <w:pPr>
              <w:shd w:val="clear" w:color="auto" w:fill="FFFFFF" w:themeFill="background1"/>
              <w:spacing w:line="200" w:lineRule="atLeast"/>
              <w:jc w:val="both"/>
              <w:rPr>
                <w:sz w:val="28"/>
                <w:szCs w:val="28"/>
              </w:rPr>
            </w:pPr>
            <w:r w:rsidRPr="00F52B2F">
              <w:rPr>
                <w:sz w:val="28"/>
                <w:szCs w:val="28"/>
              </w:rPr>
              <w:t>Почётная грамота УО администрации  г. о. Мытищи: - Савицкая Г.Г., Комарова Е.В., Агаларова С.Ф.</w:t>
            </w:r>
          </w:p>
          <w:p w:rsidR="00AA3020" w:rsidRDefault="00AA3020" w:rsidP="00AA3020">
            <w:pPr>
              <w:spacing w:line="200" w:lineRule="atLeast"/>
              <w:jc w:val="both"/>
              <w:rPr>
                <w:sz w:val="28"/>
                <w:szCs w:val="28"/>
              </w:rPr>
            </w:pPr>
            <w:r w:rsidRPr="00496D86">
              <w:rPr>
                <w:sz w:val="28"/>
                <w:szCs w:val="28"/>
              </w:rPr>
              <w:t xml:space="preserve">Почётная грамота УО администрации  </w:t>
            </w:r>
            <w:proofErr w:type="spellStart"/>
            <w:r w:rsidRPr="00496D86">
              <w:rPr>
                <w:sz w:val="28"/>
                <w:szCs w:val="28"/>
              </w:rPr>
              <w:t>г.о</w:t>
            </w:r>
            <w:proofErr w:type="spellEnd"/>
            <w:r w:rsidRPr="00496D86">
              <w:rPr>
                <w:sz w:val="28"/>
                <w:szCs w:val="28"/>
              </w:rPr>
              <w:t xml:space="preserve">. Мытищи: </w:t>
            </w:r>
          </w:p>
          <w:p w:rsidR="00AA3020" w:rsidRPr="00496D86" w:rsidRDefault="00AA3020" w:rsidP="00AA3020">
            <w:pPr>
              <w:spacing w:line="200" w:lineRule="atLeast"/>
              <w:jc w:val="both"/>
              <w:rPr>
                <w:sz w:val="28"/>
                <w:szCs w:val="28"/>
              </w:rPr>
            </w:pPr>
            <w:r w:rsidRPr="00496D86">
              <w:rPr>
                <w:sz w:val="28"/>
                <w:szCs w:val="28"/>
              </w:rPr>
              <w:t>-</w:t>
            </w:r>
            <w:proofErr w:type="spellStart"/>
            <w:r w:rsidRPr="00496D86">
              <w:rPr>
                <w:sz w:val="28"/>
                <w:szCs w:val="28"/>
              </w:rPr>
              <w:t>Михушкина</w:t>
            </w:r>
            <w:proofErr w:type="spellEnd"/>
            <w:r w:rsidRPr="00496D86">
              <w:rPr>
                <w:sz w:val="28"/>
                <w:szCs w:val="28"/>
              </w:rPr>
              <w:t xml:space="preserve"> Е.В., Комарова Е.В., </w:t>
            </w:r>
            <w:proofErr w:type="spellStart"/>
            <w:r w:rsidRPr="00496D86">
              <w:rPr>
                <w:sz w:val="28"/>
                <w:szCs w:val="28"/>
              </w:rPr>
              <w:t>Курова</w:t>
            </w:r>
            <w:proofErr w:type="spellEnd"/>
            <w:r w:rsidRPr="00496D86">
              <w:rPr>
                <w:sz w:val="28"/>
                <w:szCs w:val="28"/>
              </w:rPr>
              <w:t xml:space="preserve"> Т.Б., Савицкая Г.Г., Агаларова С.Ф., Терентьева И.Н., Нестеренко Э.А.</w:t>
            </w:r>
          </w:p>
          <w:p w:rsidR="00AA3020" w:rsidRPr="00496D86" w:rsidRDefault="00AA3020" w:rsidP="00AA3020">
            <w:pPr>
              <w:spacing w:line="200" w:lineRule="atLeast"/>
              <w:jc w:val="both"/>
              <w:rPr>
                <w:sz w:val="28"/>
                <w:szCs w:val="28"/>
              </w:rPr>
            </w:pPr>
            <w:r w:rsidRPr="00496D86">
              <w:rPr>
                <w:sz w:val="28"/>
                <w:szCs w:val="28"/>
              </w:rPr>
              <w:t>Почётна</w:t>
            </w:r>
            <w:r>
              <w:rPr>
                <w:sz w:val="28"/>
                <w:szCs w:val="28"/>
              </w:rPr>
              <w:t xml:space="preserve">я грамота Главы </w:t>
            </w:r>
            <w:proofErr w:type="spellStart"/>
            <w:r>
              <w:rPr>
                <w:sz w:val="28"/>
                <w:szCs w:val="28"/>
              </w:rPr>
              <w:t>г.о</w:t>
            </w:r>
            <w:proofErr w:type="spellEnd"/>
            <w:r>
              <w:rPr>
                <w:sz w:val="28"/>
                <w:szCs w:val="28"/>
              </w:rPr>
              <w:t xml:space="preserve">. Мытищи - </w:t>
            </w:r>
            <w:r w:rsidRPr="00496D86">
              <w:rPr>
                <w:sz w:val="28"/>
                <w:szCs w:val="28"/>
              </w:rPr>
              <w:t>Ануфриева Л.Б.</w:t>
            </w:r>
          </w:p>
          <w:p w:rsidR="00AA3020" w:rsidRPr="00496D86" w:rsidRDefault="00AA3020" w:rsidP="00AA3020">
            <w:pPr>
              <w:spacing w:line="200" w:lineRule="atLeast"/>
              <w:jc w:val="both"/>
              <w:rPr>
                <w:sz w:val="28"/>
                <w:szCs w:val="28"/>
              </w:rPr>
            </w:pPr>
            <w:r w:rsidRPr="00496D86">
              <w:rPr>
                <w:sz w:val="28"/>
                <w:szCs w:val="28"/>
              </w:rPr>
              <w:t>Почётная грамота Московской областной Думы:</w:t>
            </w:r>
          </w:p>
          <w:p w:rsidR="00AA3020" w:rsidRPr="00496D86" w:rsidRDefault="00AA3020" w:rsidP="00AA3020">
            <w:pPr>
              <w:spacing w:line="200" w:lineRule="atLeast"/>
              <w:jc w:val="both"/>
              <w:rPr>
                <w:sz w:val="28"/>
                <w:szCs w:val="28"/>
              </w:rPr>
            </w:pPr>
            <w:r w:rsidRPr="00496D86">
              <w:rPr>
                <w:sz w:val="28"/>
                <w:szCs w:val="28"/>
              </w:rPr>
              <w:t xml:space="preserve">- </w:t>
            </w:r>
            <w:proofErr w:type="spellStart"/>
            <w:r w:rsidRPr="00496D86">
              <w:rPr>
                <w:sz w:val="28"/>
                <w:szCs w:val="28"/>
              </w:rPr>
              <w:t>Галимова</w:t>
            </w:r>
            <w:proofErr w:type="spellEnd"/>
            <w:r w:rsidRPr="00496D86">
              <w:rPr>
                <w:sz w:val="28"/>
                <w:szCs w:val="28"/>
              </w:rPr>
              <w:t xml:space="preserve"> А.Ю.</w:t>
            </w:r>
            <w:r w:rsidR="007418EC">
              <w:rPr>
                <w:sz w:val="28"/>
                <w:szCs w:val="28"/>
              </w:rPr>
              <w:t>, Морозова М.Ю.</w:t>
            </w:r>
          </w:p>
          <w:p w:rsidR="00AA3020" w:rsidRPr="00496D86" w:rsidRDefault="00AA3020" w:rsidP="00AA3020">
            <w:pPr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Почётная грамота Мини</w:t>
            </w:r>
            <w:r w:rsidRPr="00496D86">
              <w:rPr>
                <w:sz w:val="28"/>
                <w:szCs w:val="28"/>
              </w:rPr>
              <w:t>стерства образования Московской области:</w:t>
            </w:r>
          </w:p>
          <w:p w:rsidR="00450539" w:rsidRDefault="007418EC" w:rsidP="007418EC">
            <w:pPr>
              <w:spacing w:line="20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-Аксёненко Т.А, Комарова Е.В.</w:t>
            </w:r>
          </w:p>
          <w:p w:rsidR="007418EC" w:rsidRDefault="007418EC" w:rsidP="007418EC">
            <w:pPr>
              <w:spacing w:line="20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Почётная грамота Министерства образования и науки РФ –  </w:t>
            </w:r>
            <w:proofErr w:type="spellStart"/>
            <w:r>
              <w:rPr>
                <w:color w:val="000000"/>
                <w:sz w:val="28"/>
                <w:szCs w:val="28"/>
                <w:lang w:eastAsia="ru-RU"/>
              </w:rPr>
              <w:t>Жиронкина</w:t>
            </w:r>
            <w:proofErr w:type="spellEnd"/>
            <w:r>
              <w:rPr>
                <w:color w:val="000000"/>
                <w:sz w:val="28"/>
                <w:szCs w:val="28"/>
                <w:lang w:eastAsia="ru-RU"/>
              </w:rPr>
              <w:t xml:space="preserve"> Т.О. - 2020г</w:t>
            </w:r>
          </w:p>
          <w:p w:rsidR="003F10EF" w:rsidRDefault="003F10EF" w:rsidP="007418EC">
            <w:pPr>
              <w:spacing w:line="200" w:lineRule="atLeast"/>
              <w:jc w:val="both"/>
              <w:rPr>
                <w:sz w:val="28"/>
                <w:szCs w:val="28"/>
              </w:rPr>
            </w:pPr>
          </w:p>
        </w:tc>
      </w:tr>
      <w:tr w:rsidR="00AE3DC6" w:rsidRPr="00260ED5" w:rsidTr="00AE3DC6">
        <w:tc>
          <w:tcPr>
            <w:tcW w:w="1951" w:type="dxa"/>
          </w:tcPr>
          <w:p w:rsidR="00AE3DC6" w:rsidRPr="00260ED5" w:rsidRDefault="002A3C49" w:rsidP="00FF1DB3">
            <w:pPr>
              <w:widowControl/>
              <w:rPr>
                <w:sz w:val="24"/>
                <w:szCs w:val="24"/>
              </w:rPr>
            </w:pPr>
            <w:r w:rsidRPr="00260ED5">
              <w:rPr>
                <w:sz w:val="24"/>
                <w:szCs w:val="24"/>
              </w:rPr>
              <w:lastRenderedPageBreak/>
              <w:t>Воспитанники</w:t>
            </w:r>
          </w:p>
        </w:tc>
        <w:tc>
          <w:tcPr>
            <w:tcW w:w="8530" w:type="dxa"/>
          </w:tcPr>
          <w:p w:rsidR="00885B7F" w:rsidRDefault="00885B7F" w:rsidP="00885B7F">
            <w:pPr>
              <w:jc w:val="both"/>
            </w:pPr>
            <w:r>
              <w:rPr>
                <w:sz w:val="28"/>
                <w:szCs w:val="28"/>
              </w:rPr>
              <w:t xml:space="preserve">  С целью создания условий для развития и поддержки одарённых детей в дошкольном образовательном учреждении ежегодно организуются детские конкурсы, выставки, спартакиады,  привлечение детей к занятиям в кружках.</w:t>
            </w:r>
          </w:p>
          <w:p w:rsidR="00885B7F" w:rsidRDefault="00885B7F" w:rsidP="00885B7F">
            <w:pPr>
              <w:jc w:val="both"/>
              <w:rPr>
                <w:rFonts w:ascii="Arial" w:hAnsi="Arial" w:cs="Arial"/>
              </w:rPr>
            </w:pPr>
          </w:p>
          <w:p w:rsidR="00885B7F" w:rsidRDefault="00885B7F" w:rsidP="00885B7F">
            <w:pPr>
              <w:spacing w:line="200" w:lineRule="atLeast"/>
              <w:ind w:left="15" w:hanging="360"/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</w:rPr>
              <w:t xml:space="preserve">  </w:t>
            </w:r>
            <w:r>
              <w:rPr>
                <w:rFonts w:cs="Arial"/>
                <w:sz w:val="28"/>
                <w:szCs w:val="28"/>
              </w:rPr>
              <w:t xml:space="preserve">За участие в конкурсах «ССИТ» детский сад получил Серебряный  сертификат соответствия №32097. Действителен с 01.02.2019г по 31.01.2020г. Держатель сертификата Детский сад №29 «Улыбка» Московская область, </w:t>
            </w:r>
            <w:proofErr w:type="spellStart"/>
            <w:r>
              <w:rPr>
                <w:rFonts w:cs="Arial"/>
                <w:sz w:val="28"/>
                <w:szCs w:val="28"/>
              </w:rPr>
              <w:t>г.о</w:t>
            </w:r>
            <w:proofErr w:type="spellEnd"/>
            <w:r>
              <w:rPr>
                <w:rFonts w:cs="Arial"/>
                <w:sz w:val="28"/>
                <w:szCs w:val="28"/>
              </w:rPr>
              <w:t>. Мытищи.</w:t>
            </w:r>
          </w:p>
          <w:p w:rsidR="002D1E76" w:rsidRDefault="002D1E76" w:rsidP="002D1E76">
            <w:pPr>
              <w:shd w:val="clear" w:color="auto" w:fill="FFFFFF" w:themeFill="background1"/>
              <w:spacing w:line="200" w:lineRule="atLeast"/>
              <w:ind w:left="15" w:hanging="360"/>
              <w:jc w:val="both"/>
            </w:pPr>
            <w:r w:rsidRPr="00F52B2F">
              <w:rPr>
                <w:rFonts w:cs="Arial"/>
                <w:sz w:val="28"/>
                <w:szCs w:val="28"/>
              </w:rPr>
              <w:t xml:space="preserve">    - Серебряный  сертификат соответствия №36648. Действит</w:t>
            </w:r>
            <w:r>
              <w:rPr>
                <w:rFonts w:cs="Arial"/>
                <w:sz w:val="28"/>
                <w:szCs w:val="28"/>
              </w:rPr>
              <w:t>елен с 01.01.2020г по 31.12.2021</w:t>
            </w:r>
            <w:r w:rsidRPr="00F52B2F">
              <w:rPr>
                <w:rFonts w:cs="Arial"/>
                <w:sz w:val="28"/>
                <w:szCs w:val="28"/>
              </w:rPr>
              <w:t>г. Держатель сертификата Детский сад №29 «Улыбка» Московская область, г. о. Мытищи.</w:t>
            </w:r>
          </w:p>
          <w:p w:rsidR="00885B7F" w:rsidRPr="00885B7F" w:rsidRDefault="00885B7F" w:rsidP="00885B7F">
            <w:pPr>
              <w:spacing w:line="200" w:lineRule="atLeast"/>
            </w:pPr>
            <w:r>
              <w:rPr>
                <w:rFonts w:cs="Arial"/>
                <w:b/>
                <w:i/>
                <w:sz w:val="28"/>
                <w:szCs w:val="28"/>
              </w:rPr>
              <w:t>Федеральный уровень:</w:t>
            </w:r>
          </w:p>
          <w:p w:rsidR="00885B7F" w:rsidRDefault="00885B7F" w:rsidP="00885B7F">
            <w:pPr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- Всероссийский детско – юношеский конкурс утренников, театрализованных и спортивных представлений  «Свобода сценического творчества» </w:t>
            </w:r>
            <w:r>
              <w:rPr>
                <w:rFonts w:cs="Arial"/>
                <w:sz w:val="28"/>
                <w:szCs w:val="28"/>
                <w:lang w:eastAsia="ru-RU"/>
              </w:rPr>
              <w:t>«ССИТ»</w:t>
            </w:r>
            <w:r>
              <w:rPr>
                <w:rFonts w:cs="Arial"/>
                <w:sz w:val="28"/>
                <w:szCs w:val="28"/>
              </w:rPr>
              <w:t xml:space="preserve">, </w:t>
            </w:r>
            <w:r>
              <w:rPr>
                <w:rFonts w:cs="Arial"/>
                <w:sz w:val="28"/>
                <w:szCs w:val="28"/>
                <w:lang w:val="en-US"/>
              </w:rPr>
              <w:t>II</w:t>
            </w:r>
            <w:r>
              <w:rPr>
                <w:rFonts w:cs="Arial"/>
                <w:sz w:val="28"/>
                <w:szCs w:val="28"/>
              </w:rPr>
              <w:t xml:space="preserve"> место по Российской Федерации, 2018г.</w:t>
            </w:r>
          </w:p>
          <w:p w:rsidR="00885B7F" w:rsidRDefault="00885B7F" w:rsidP="00885B7F">
            <w:pPr>
              <w:spacing w:line="200" w:lineRule="atLeast"/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- Всероссийский детско – юношеский конкурс утренников и театрализованных представлений  «Золотая осень» </w:t>
            </w:r>
            <w:r>
              <w:rPr>
                <w:rFonts w:cs="Arial"/>
                <w:sz w:val="28"/>
                <w:szCs w:val="28"/>
                <w:lang w:eastAsia="ru-RU"/>
              </w:rPr>
              <w:t>«ССИТ»</w:t>
            </w:r>
            <w:r>
              <w:rPr>
                <w:rFonts w:cs="Arial"/>
                <w:sz w:val="28"/>
                <w:szCs w:val="28"/>
              </w:rPr>
              <w:t xml:space="preserve">, </w:t>
            </w:r>
            <w:r>
              <w:rPr>
                <w:rFonts w:cs="Arial"/>
                <w:sz w:val="28"/>
                <w:szCs w:val="28"/>
                <w:lang w:val="en-US"/>
              </w:rPr>
              <w:t>II</w:t>
            </w:r>
            <w:r>
              <w:rPr>
                <w:rFonts w:cs="Arial"/>
                <w:sz w:val="28"/>
                <w:szCs w:val="28"/>
              </w:rPr>
              <w:t xml:space="preserve"> место по Центральному федеральному округу, 2018г.</w:t>
            </w:r>
          </w:p>
          <w:p w:rsidR="002D1E76" w:rsidRPr="00F52B2F" w:rsidRDefault="002D1E76" w:rsidP="002D1E76">
            <w:pPr>
              <w:shd w:val="clear" w:color="auto" w:fill="FFFFFF" w:themeFill="background1"/>
              <w:spacing w:line="200" w:lineRule="atLeast"/>
              <w:ind w:left="15" w:hanging="360"/>
              <w:jc w:val="both"/>
              <w:rPr>
                <w:rFonts w:cs="Arial"/>
                <w:sz w:val="28"/>
                <w:szCs w:val="28"/>
              </w:rPr>
            </w:pPr>
            <w:r w:rsidRPr="00F52B2F">
              <w:rPr>
                <w:rFonts w:cs="Arial"/>
                <w:sz w:val="28"/>
                <w:szCs w:val="28"/>
              </w:rPr>
              <w:t xml:space="preserve">     Всероссийский творческий конкурс «Моя семья – моё богатство!», награждается коллектив детей МБДОУ № 29 «Улыбка», ДИПЛОМ победителя </w:t>
            </w:r>
            <w:r w:rsidRPr="00F52B2F">
              <w:rPr>
                <w:rFonts w:cs="Arial"/>
                <w:sz w:val="28"/>
                <w:szCs w:val="28"/>
                <w:lang w:val="en-US"/>
              </w:rPr>
              <w:t>III</w:t>
            </w:r>
            <w:r w:rsidRPr="00F52B2F">
              <w:rPr>
                <w:rFonts w:cs="Arial"/>
                <w:sz w:val="28"/>
                <w:szCs w:val="28"/>
              </w:rPr>
              <w:t xml:space="preserve"> степени.</w:t>
            </w:r>
          </w:p>
          <w:p w:rsidR="00885B7F" w:rsidRDefault="00885B7F" w:rsidP="00885B7F">
            <w:pPr>
              <w:spacing w:line="200" w:lineRule="atLeast"/>
              <w:jc w:val="both"/>
            </w:pPr>
            <w:r>
              <w:rPr>
                <w:rFonts w:cs="Arial"/>
                <w:b/>
                <w:bCs/>
                <w:i/>
                <w:iCs/>
                <w:sz w:val="28"/>
                <w:szCs w:val="28"/>
              </w:rPr>
              <w:lastRenderedPageBreak/>
              <w:t>Региональный уровень:</w:t>
            </w:r>
          </w:p>
          <w:p w:rsidR="00885B7F" w:rsidRDefault="00885B7F" w:rsidP="00885B7F">
            <w:pPr>
              <w:spacing w:line="200" w:lineRule="atLeast"/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b/>
                <w:bCs/>
                <w:i/>
                <w:iCs/>
                <w:sz w:val="28"/>
                <w:szCs w:val="28"/>
              </w:rPr>
              <w:t xml:space="preserve">- </w:t>
            </w:r>
            <w:r>
              <w:rPr>
                <w:rFonts w:cs="Arial"/>
                <w:sz w:val="28"/>
                <w:szCs w:val="28"/>
              </w:rPr>
              <w:t>Диплом участника ежегодной премии Губернатора Московской области «Наше Подмосковье»  2017г, 2018 г., 2019г</w:t>
            </w:r>
          </w:p>
          <w:p w:rsidR="002D1E76" w:rsidRPr="00F52B2F" w:rsidRDefault="005129AF" w:rsidP="002D1E76">
            <w:pPr>
              <w:shd w:val="clear" w:color="auto" w:fill="FFFFFF" w:themeFill="background1"/>
              <w:spacing w:line="200" w:lineRule="atLeast"/>
              <w:jc w:val="both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- </w:t>
            </w:r>
            <w:r w:rsidR="002D1E76" w:rsidRPr="00F52B2F">
              <w:rPr>
                <w:rFonts w:cs="Arial"/>
                <w:sz w:val="28"/>
                <w:szCs w:val="28"/>
              </w:rPr>
              <w:t xml:space="preserve">Всероссийский детско – юношеский конкурс утренников, театрализованных и спортивных представлений  «Защитники Отечества в 2020-ом» </w:t>
            </w:r>
            <w:r w:rsidR="002D1E76" w:rsidRPr="00F52B2F">
              <w:rPr>
                <w:rFonts w:cs="Arial"/>
                <w:sz w:val="28"/>
                <w:szCs w:val="28"/>
                <w:lang w:eastAsia="ru-RU"/>
              </w:rPr>
              <w:t>«ССИТ»</w:t>
            </w:r>
            <w:r w:rsidR="002D1E76" w:rsidRPr="00F52B2F">
              <w:rPr>
                <w:rFonts w:cs="Arial"/>
                <w:sz w:val="28"/>
                <w:szCs w:val="28"/>
              </w:rPr>
              <w:t xml:space="preserve">, </w:t>
            </w:r>
            <w:r w:rsidR="002D1E76" w:rsidRPr="00F52B2F">
              <w:rPr>
                <w:rFonts w:cs="Arial"/>
                <w:sz w:val="28"/>
                <w:szCs w:val="28"/>
                <w:lang w:val="en-US"/>
              </w:rPr>
              <w:t>II</w:t>
            </w:r>
            <w:r w:rsidR="002D1E76" w:rsidRPr="00F52B2F">
              <w:rPr>
                <w:rFonts w:cs="Arial"/>
                <w:sz w:val="28"/>
                <w:szCs w:val="28"/>
              </w:rPr>
              <w:t xml:space="preserve"> место по Московской области, 2020г.</w:t>
            </w:r>
          </w:p>
          <w:p w:rsidR="00885B7F" w:rsidRDefault="00885B7F" w:rsidP="00885B7F">
            <w:pPr>
              <w:jc w:val="both"/>
            </w:pPr>
            <w:r>
              <w:rPr>
                <w:rFonts w:cs="Arial"/>
                <w:b/>
                <w:i/>
                <w:sz w:val="28"/>
                <w:szCs w:val="28"/>
              </w:rPr>
              <w:t>Муниципальный уровень:</w:t>
            </w:r>
          </w:p>
          <w:p w:rsidR="00885B7F" w:rsidRDefault="00885B7F" w:rsidP="00885B7F">
            <w:pPr>
              <w:jc w:val="both"/>
            </w:pPr>
            <w:r>
              <w:rPr>
                <w:rFonts w:cs="Arial"/>
                <w:b/>
                <w:i/>
                <w:sz w:val="28"/>
                <w:szCs w:val="28"/>
              </w:rPr>
              <w:t xml:space="preserve">- </w:t>
            </w:r>
            <w:r>
              <w:rPr>
                <w:rFonts w:cs="Arial"/>
                <w:b/>
                <w:i/>
                <w:sz w:val="28"/>
                <w:szCs w:val="28"/>
                <w:lang w:val="en-US"/>
              </w:rPr>
              <w:t>VII</w:t>
            </w:r>
            <w:r>
              <w:rPr>
                <w:rFonts w:cs="Arial"/>
                <w:sz w:val="28"/>
                <w:szCs w:val="28"/>
              </w:rPr>
              <w:t xml:space="preserve"> место в </w:t>
            </w:r>
            <w:r>
              <w:rPr>
                <w:rFonts w:cs="Arial"/>
                <w:sz w:val="28"/>
                <w:szCs w:val="28"/>
                <w:lang w:val="en-US"/>
              </w:rPr>
              <w:t>XII</w:t>
            </w:r>
            <w:r>
              <w:rPr>
                <w:rFonts w:cs="Arial"/>
                <w:sz w:val="28"/>
                <w:szCs w:val="28"/>
              </w:rPr>
              <w:t xml:space="preserve"> спартакиаде  среди детей старшего дошкольного возраста дошкольных образовательных учреждений </w:t>
            </w:r>
            <w:proofErr w:type="spellStart"/>
            <w:r>
              <w:rPr>
                <w:rFonts w:cs="Arial"/>
                <w:sz w:val="28"/>
                <w:szCs w:val="28"/>
              </w:rPr>
              <w:t>г.о</w:t>
            </w:r>
            <w:proofErr w:type="spellEnd"/>
            <w:r>
              <w:rPr>
                <w:rFonts w:cs="Arial"/>
                <w:sz w:val="28"/>
                <w:szCs w:val="28"/>
              </w:rPr>
              <w:t>. Мытищи</w:t>
            </w:r>
          </w:p>
          <w:p w:rsidR="00885B7F" w:rsidRDefault="00885B7F" w:rsidP="00885B7F">
            <w:pPr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</w:rPr>
              <w:t xml:space="preserve">- </w:t>
            </w:r>
            <w:r>
              <w:rPr>
                <w:rFonts w:cs="Arial"/>
                <w:sz w:val="28"/>
                <w:szCs w:val="28"/>
              </w:rPr>
              <w:t xml:space="preserve">Окружной детский фестиваль талантов «Звёздный калейдоскоп - 2019» - </w:t>
            </w:r>
            <w:r>
              <w:rPr>
                <w:rFonts w:cs="Arial"/>
                <w:sz w:val="28"/>
                <w:szCs w:val="28"/>
                <w:lang w:val="en-US"/>
              </w:rPr>
              <w:t>III</w:t>
            </w:r>
            <w:r>
              <w:rPr>
                <w:rFonts w:cs="Arial"/>
                <w:sz w:val="28"/>
                <w:szCs w:val="28"/>
              </w:rPr>
              <w:t xml:space="preserve"> место в номинации «Создаём художественный шедевр. Декоративно — прикладное искусство», 2019г.</w:t>
            </w:r>
          </w:p>
          <w:p w:rsidR="00885B7F" w:rsidRDefault="00885B7F" w:rsidP="00885B7F">
            <w:pPr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-  Конкурс декоративно — прикладного творчества «Рождественские кружева» -</w:t>
            </w:r>
          </w:p>
          <w:p w:rsidR="00885B7F" w:rsidRDefault="00885B7F" w:rsidP="00885B7F">
            <w:pPr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  <w:lang w:val="en-US"/>
              </w:rPr>
              <w:t>I</w:t>
            </w:r>
            <w:r>
              <w:rPr>
                <w:rFonts w:cs="Arial"/>
                <w:sz w:val="28"/>
                <w:szCs w:val="28"/>
              </w:rPr>
              <w:t xml:space="preserve"> место, номинация «Вышивка. Я и родитель», 2019г</w:t>
            </w:r>
          </w:p>
          <w:p w:rsidR="00885B7F" w:rsidRDefault="00885B7F" w:rsidP="00885B7F">
            <w:pPr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- Окружная выставка — конкурс детско-родительского творчества «Пасхальные композиции — 2019» - </w:t>
            </w:r>
            <w:r>
              <w:rPr>
                <w:rFonts w:cs="Arial"/>
                <w:sz w:val="28"/>
                <w:szCs w:val="28"/>
                <w:lang w:val="en-US"/>
              </w:rPr>
              <w:t>I</w:t>
            </w:r>
            <w:r>
              <w:rPr>
                <w:rFonts w:cs="Arial"/>
                <w:sz w:val="28"/>
                <w:szCs w:val="28"/>
              </w:rPr>
              <w:t xml:space="preserve"> место в номинации «Я и родитель. Пасхальный кулич»,</w:t>
            </w:r>
          </w:p>
          <w:p w:rsidR="00885B7F" w:rsidRDefault="00885B7F" w:rsidP="00885B7F">
            <w:pPr>
              <w:spacing w:line="200" w:lineRule="atLeast"/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  <w:lang w:val="en-US"/>
              </w:rPr>
              <w:t>II</w:t>
            </w:r>
            <w:r>
              <w:rPr>
                <w:rFonts w:cs="Arial"/>
                <w:sz w:val="28"/>
                <w:szCs w:val="28"/>
              </w:rPr>
              <w:t xml:space="preserve"> место </w:t>
            </w:r>
            <w:r>
              <w:rPr>
                <w:rFonts w:cs="Arial"/>
                <w:b/>
                <w:bCs/>
                <w:sz w:val="28"/>
                <w:szCs w:val="28"/>
              </w:rPr>
              <w:t xml:space="preserve">— </w:t>
            </w:r>
            <w:r>
              <w:rPr>
                <w:rFonts w:cs="Arial"/>
                <w:sz w:val="28"/>
                <w:szCs w:val="28"/>
              </w:rPr>
              <w:t>в номинации «Творческий педагог. Куклы».</w:t>
            </w:r>
          </w:p>
          <w:p w:rsidR="00885B7F" w:rsidRDefault="00885B7F" w:rsidP="00885B7F">
            <w:pPr>
              <w:tabs>
                <w:tab w:val="left" w:pos="1122"/>
              </w:tabs>
              <w:jc w:val="both"/>
              <w:rPr>
                <w:rFonts w:cs="Arial"/>
                <w:color w:val="000000"/>
                <w:sz w:val="28"/>
                <w:szCs w:val="28"/>
              </w:rPr>
            </w:pPr>
            <w:proofErr w:type="gramStart"/>
            <w:r>
              <w:rPr>
                <w:rFonts w:cs="Arial"/>
                <w:color w:val="000000"/>
                <w:sz w:val="28"/>
                <w:szCs w:val="28"/>
              </w:rPr>
              <w:t xml:space="preserve">-  Муниципальный праздник подведения итогов 2018-2019 учебного года «Виват, знания, творчество, спорт!» в МДК «Яуза» </w:t>
            </w:r>
            <w:proofErr w:type="spellStart"/>
            <w:r>
              <w:rPr>
                <w:rFonts w:cs="Arial"/>
                <w:color w:val="000000"/>
                <w:sz w:val="28"/>
                <w:szCs w:val="28"/>
              </w:rPr>
              <w:t>г.о</w:t>
            </w:r>
            <w:proofErr w:type="spellEnd"/>
            <w:r>
              <w:rPr>
                <w:rFonts w:cs="Arial"/>
                <w:color w:val="000000"/>
                <w:sz w:val="28"/>
                <w:szCs w:val="28"/>
              </w:rPr>
              <w:t>. Мытищи:</w:t>
            </w:r>
            <w:proofErr w:type="gramEnd"/>
            <w:r>
              <w:rPr>
                <w:rFonts w:cs="Arial"/>
                <w:color w:val="000000"/>
                <w:sz w:val="28"/>
                <w:szCs w:val="28"/>
              </w:rPr>
              <w:t xml:space="preserve"> Мастер — класс: Дефиле «Костюмы из бросового материала» МБДОУ №29 «Улыбка» - 21.05.2019г</w:t>
            </w:r>
          </w:p>
          <w:p w:rsidR="002D1E76" w:rsidRPr="00F52B2F" w:rsidRDefault="002D1E76" w:rsidP="002D1E76">
            <w:pPr>
              <w:shd w:val="clear" w:color="auto" w:fill="FFFFFF" w:themeFill="background1"/>
              <w:spacing w:line="200" w:lineRule="atLeast"/>
              <w:jc w:val="both"/>
              <w:rPr>
                <w:rFonts w:cs="Arial"/>
                <w:sz w:val="28"/>
                <w:szCs w:val="28"/>
              </w:rPr>
            </w:pPr>
            <w:r w:rsidRPr="00F52B2F">
              <w:rPr>
                <w:rFonts w:cs="Arial"/>
                <w:sz w:val="28"/>
                <w:szCs w:val="28"/>
              </w:rPr>
              <w:t xml:space="preserve">- Окружной детский фестиваль талантов «Звёздный калейдоскоп – 2020», номинация «Конкурс военной песни «Дорогая сердцу песня о войне», </w:t>
            </w:r>
            <w:r w:rsidRPr="00F52B2F">
              <w:rPr>
                <w:rFonts w:cs="Arial"/>
                <w:sz w:val="28"/>
                <w:szCs w:val="28"/>
                <w:lang w:val="en-US"/>
              </w:rPr>
              <w:t>II</w:t>
            </w:r>
            <w:r w:rsidRPr="00F52B2F">
              <w:rPr>
                <w:rFonts w:cs="Arial"/>
                <w:sz w:val="28"/>
                <w:szCs w:val="28"/>
              </w:rPr>
              <w:t xml:space="preserve"> место.</w:t>
            </w:r>
          </w:p>
          <w:p w:rsidR="00450539" w:rsidRDefault="002D1E76" w:rsidP="002D1E76">
            <w:pPr>
              <w:shd w:val="clear" w:color="auto" w:fill="FFFFFF" w:themeFill="background1"/>
              <w:spacing w:line="200" w:lineRule="atLeast"/>
              <w:jc w:val="both"/>
              <w:rPr>
                <w:rFonts w:cs="Arial"/>
                <w:sz w:val="28"/>
                <w:szCs w:val="28"/>
              </w:rPr>
            </w:pPr>
            <w:r w:rsidRPr="00F52B2F">
              <w:rPr>
                <w:rFonts w:cs="Arial"/>
                <w:sz w:val="28"/>
                <w:szCs w:val="28"/>
              </w:rPr>
              <w:t xml:space="preserve">- Окружной детский фестиваль талантов «Звёздный калейдоскоп – 2020», номинация «Конкурс инсценировки, хореографической постановки «Солдаты мая – слава Вам на веки!», </w:t>
            </w:r>
            <w:r w:rsidRPr="00F52B2F">
              <w:rPr>
                <w:rFonts w:cs="Arial"/>
                <w:sz w:val="28"/>
                <w:szCs w:val="28"/>
                <w:lang w:val="en-US"/>
              </w:rPr>
              <w:t>I</w:t>
            </w:r>
            <w:r w:rsidRPr="00F52B2F">
              <w:rPr>
                <w:rFonts w:cs="Arial"/>
                <w:sz w:val="28"/>
                <w:szCs w:val="28"/>
              </w:rPr>
              <w:t xml:space="preserve"> место.</w:t>
            </w:r>
          </w:p>
          <w:p w:rsidR="003F10EF" w:rsidRPr="00260ED5" w:rsidRDefault="003F10EF" w:rsidP="002D1E76">
            <w:pPr>
              <w:shd w:val="clear" w:color="auto" w:fill="FFFFFF" w:themeFill="background1"/>
              <w:spacing w:line="200" w:lineRule="atLeast"/>
              <w:jc w:val="both"/>
              <w:rPr>
                <w:sz w:val="24"/>
                <w:szCs w:val="24"/>
              </w:rPr>
            </w:pPr>
          </w:p>
        </w:tc>
      </w:tr>
    </w:tbl>
    <w:p w:rsidR="00AE3DC6" w:rsidRPr="00260ED5" w:rsidRDefault="00AE3DC6" w:rsidP="00FF1DB3">
      <w:pPr>
        <w:widowControl/>
        <w:rPr>
          <w:sz w:val="24"/>
          <w:szCs w:val="24"/>
        </w:rPr>
      </w:pPr>
    </w:p>
    <w:p w:rsidR="00FF1DB3" w:rsidRPr="00FF1DB3" w:rsidRDefault="00FF1DB3" w:rsidP="00FF1DB3">
      <w:pPr>
        <w:widowControl/>
        <w:rPr>
          <w:sz w:val="28"/>
          <w:szCs w:val="28"/>
        </w:rPr>
      </w:pPr>
      <w:r w:rsidRPr="00FF1DB3">
        <w:rPr>
          <w:sz w:val="28"/>
          <w:szCs w:val="28"/>
        </w:rPr>
        <w:t>Таким образом, все вышеперечисленное позволяет утверждать, что на данный момент</w:t>
      </w:r>
      <w:r>
        <w:rPr>
          <w:sz w:val="28"/>
          <w:szCs w:val="28"/>
        </w:rPr>
        <w:t xml:space="preserve"> </w:t>
      </w:r>
      <w:r w:rsidRPr="00FF1DB3">
        <w:rPr>
          <w:sz w:val="28"/>
          <w:szCs w:val="28"/>
        </w:rPr>
        <w:t>воспитательно-образовательная работа в МБДОУ способна обеспечить:</w:t>
      </w:r>
    </w:p>
    <w:p w:rsidR="00FF1DB3" w:rsidRPr="005B29A4" w:rsidRDefault="00FF1DB3" w:rsidP="005B29A4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29A4">
        <w:rPr>
          <w:rFonts w:ascii="Times New Roman" w:hAnsi="Times New Roman"/>
          <w:sz w:val="28"/>
          <w:szCs w:val="28"/>
        </w:rPr>
        <w:t>качественное воспитание и образование в ДОУ в условиях выполнения требований ФГОС дошкольного образования;</w:t>
      </w:r>
    </w:p>
    <w:p w:rsidR="00FF1DB3" w:rsidRPr="005B29A4" w:rsidRDefault="00FF1DB3" w:rsidP="005B29A4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29A4">
        <w:rPr>
          <w:rFonts w:ascii="Times New Roman" w:hAnsi="Times New Roman"/>
          <w:sz w:val="28"/>
          <w:szCs w:val="28"/>
        </w:rPr>
        <w:t>общедоступность и бесплатность дошкольного образования в соответствии с законом РФ;</w:t>
      </w:r>
    </w:p>
    <w:p w:rsidR="00FF1DB3" w:rsidRPr="005B29A4" w:rsidRDefault="00FF1DB3" w:rsidP="005B29A4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29A4">
        <w:rPr>
          <w:rFonts w:ascii="Times New Roman" w:hAnsi="Times New Roman"/>
          <w:sz w:val="28"/>
          <w:szCs w:val="28"/>
        </w:rPr>
        <w:t xml:space="preserve">обеспечить условия для достижения относительно высокого уровня </w:t>
      </w:r>
      <w:proofErr w:type="spellStart"/>
      <w:r w:rsidRPr="005B29A4">
        <w:rPr>
          <w:rFonts w:ascii="Times New Roman" w:hAnsi="Times New Roman"/>
          <w:sz w:val="28"/>
          <w:szCs w:val="28"/>
        </w:rPr>
        <w:t>воспитательн</w:t>
      </w:r>
      <w:proofErr w:type="gramStart"/>
      <w:r w:rsidRPr="005B29A4">
        <w:rPr>
          <w:rFonts w:ascii="Times New Roman" w:hAnsi="Times New Roman"/>
          <w:sz w:val="28"/>
          <w:szCs w:val="28"/>
        </w:rPr>
        <w:t>о</w:t>
      </w:r>
      <w:proofErr w:type="spellEnd"/>
      <w:r w:rsidRPr="005B29A4">
        <w:rPr>
          <w:rFonts w:ascii="Times New Roman" w:hAnsi="Times New Roman"/>
          <w:sz w:val="28"/>
          <w:szCs w:val="28"/>
        </w:rPr>
        <w:t>-</w:t>
      </w:r>
      <w:proofErr w:type="gramEnd"/>
      <w:r w:rsidR="005B29A4" w:rsidRPr="005B29A4">
        <w:rPr>
          <w:rFonts w:ascii="Times New Roman" w:hAnsi="Times New Roman"/>
          <w:sz w:val="28"/>
          <w:szCs w:val="28"/>
        </w:rPr>
        <w:t xml:space="preserve"> </w:t>
      </w:r>
      <w:r w:rsidRPr="005B29A4">
        <w:rPr>
          <w:rFonts w:ascii="Times New Roman" w:hAnsi="Times New Roman"/>
          <w:sz w:val="28"/>
          <w:szCs w:val="28"/>
        </w:rPr>
        <w:t>образовательного процесса;</w:t>
      </w:r>
    </w:p>
    <w:p w:rsidR="00FF1DB3" w:rsidRPr="005B29A4" w:rsidRDefault="00FF1DB3" w:rsidP="005B29A4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29A4">
        <w:rPr>
          <w:rFonts w:ascii="Times New Roman" w:hAnsi="Times New Roman"/>
          <w:sz w:val="28"/>
          <w:szCs w:val="28"/>
        </w:rPr>
        <w:t>обеспечить дополнительное образование;</w:t>
      </w:r>
    </w:p>
    <w:p w:rsidR="00FF1DB3" w:rsidRPr="005B29A4" w:rsidRDefault="00FF1DB3" w:rsidP="005B29A4">
      <w:pPr>
        <w:pStyle w:val="a5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29A4">
        <w:rPr>
          <w:rFonts w:ascii="Times New Roman" w:hAnsi="Times New Roman"/>
          <w:sz w:val="28"/>
          <w:szCs w:val="28"/>
        </w:rPr>
        <w:t>обеспечить условия, позволяющие сохранить здоровье детей и гарантировать их</w:t>
      </w:r>
    </w:p>
    <w:p w:rsidR="00FF1DB3" w:rsidRPr="005B29A4" w:rsidRDefault="00FF1DB3" w:rsidP="005B29A4">
      <w:pPr>
        <w:widowControl/>
        <w:rPr>
          <w:sz w:val="28"/>
          <w:szCs w:val="28"/>
        </w:rPr>
      </w:pPr>
      <w:r w:rsidRPr="005B29A4">
        <w:rPr>
          <w:sz w:val="28"/>
          <w:szCs w:val="28"/>
        </w:rPr>
        <w:t>безопасность.</w:t>
      </w:r>
    </w:p>
    <w:p w:rsidR="0051079A" w:rsidRPr="00DB2D45" w:rsidRDefault="0051079A" w:rsidP="0051079A">
      <w:pPr>
        <w:widowControl/>
        <w:rPr>
          <w:b/>
          <w:bCs/>
          <w:iCs/>
          <w:color w:val="1F497D" w:themeColor="text2"/>
          <w:sz w:val="28"/>
          <w:szCs w:val="28"/>
        </w:rPr>
      </w:pPr>
      <w:r w:rsidRPr="00DB2D45">
        <w:rPr>
          <w:b/>
          <w:bCs/>
          <w:iCs/>
          <w:color w:val="1F497D" w:themeColor="text2"/>
          <w:sz w:val="28"/>
          <w:szCs w:val="28"/>
        </w:rPr>
        <w:t>Взаимосвязи с семьями воспитанников</w:t>
      </w:r>
      <w:r w:rsidR="00FE2049" w:rsidRPr="00DB2D45">
        <w:rPr>
          <w:b/>
          <w:bCs/>
          <w:iCs/>
          <w:color w:val="1F497D" w:themeColor="text2"/>
          <w:sz w:val="28"/>
          <w:szCs w:val="28"/>
        </w:rPr>
        <w:t>.</w:t>
      </w:r>
    </w:p>
    <w:p w:rsidR="0051079A" w:rsidRPr="0051079A" w:rsidRDefault="0051079A" w:rsidP="0051079A">
      <w:pPr>
        <w:widowControl/>
        <w:rPr>
          <w:sz w:val="28"/>
          <w:szCs w:val="28"/>
        </w:rPr>
      </w:pPr>
      <w:r w:rsidRPr="0051079A">
        <w:rPr>
          <w:sz w:val="28"/>
          <w:szCs w:val="28"/>
        </w:rPr>
        <w:t>Установление взаимосвязи ДОУ и семьи является решающим условием обновления</w:t>
      </w:r>
    </w:p>
    <w:p w:rsidR="009A64A6" w:rsidRDefault="0051079A" w:rsidP="0051079A">
      <w:pPr>
        <w:widowControl/>
        <w:rPr>
          <w:sz w:val="28"/>
          <w:szCs w:val="28"/>
        </w:rPr>
      </w:pPr>
      <w:r w:rsidRPr="0051079A">
        <w:rPr>
          <w:sz w:val="28"/>
          <w:szCs w:val="28"/>
        </w:rPr>
        <w:lastRenderedPageBreak/>
        <w:t xml:space="preserve">системы дошкольного образования. Основной целью установления </w:t>
      </w:r>
      <w:r w:rsidR="00FE2049">
        <w:rPr>
          <w:sz w:val="28"/>
          <w:szCs w:val="28"/>
        </w:rPr>
        <w:t xml:space="preserve"> в</w:t>
      </w:r>
      <w:r w:rsidRPr="0051079A">
        <w:rPr>
          <w:sz w:val="28"/>
          <w:szCs w:val="28"/>
        </w:rPr>
        <w:t>заимоотношений учреждения</w:t>
      </w:r>
      <w:r w:rsidR="00FE2049">
        <w:rPr>
          <w:sz w:val="28"/>
          <w:szCs w:val="28"/>
        </w:rPr>
        <w:t xml:space="preserve"> </w:t>
      </w:r>
      <w:r w:rsidRPr="0051079A">
        <w:rPr>
          <w:sz w:val="28"/>
          <w:szCs w:val="28"/>
        </w:rPr>
        <w:t>и семьи является создание единого пространства семья – детский сад, в котором всем участникам</w:t>
      </w:r>
      <w:r w:rsidR="00FE2049">
        <w:rPr>
          <w:sz w:val="28"/>
          <w:szCs w:val="28"/>
        </w:rPr>
        <w:t xml:space="preserve"> </w:t>
      </w:r>
      <w:r w:rsidRPr="0051079A">
        <w:rPr>
          <w:sz w:val="28"/>
          <w:szCs w:val="28"/>
        </w:rPr>
        <w:t>педагогического процесса будет  интересно, безопасно, полезно и эмоционально</w:t>
      </w:r>
      <w:r w:rsidR="00FE2049">
        <w:rPr>
          <w:sz w:val="28"/>
          <w:szCs w:val="28"/>
        </w:rPr>
        <w:t xml:space="preserve">  </w:t>
      </w:r>
      <w:r w:rsidRPr="0051079A">
        <w:rPr>
          <w:sz w:val="28"/>
          <w:szCs w:val="28"/>
        </w:rPr>
        <w:t>благополучно.</w:t>
      </w:r>
    </w:p>
    <w:p w:rsidR="0051079A" w:rsidRPr="0051079A" w:rsidRDefault="0051079A" w:rsidP="0051079A">
      <w:pPr>
        <w:widowControl/>
        <w:rPr>
          <w:sz w:val="28"/>
          <w:szCs w:val="28"/>
        </w:rPr>
      </w:pPr>
      <w:r w:rsidRPr="0051079A">
        <w:rPr>
          <w:sz w:val="28"/>
          <w:szCs w:val="28"/>
        </w:rPr>
        <w:t>Педагогический коллектив внимательно изучает и социокультурную среду семей</w:t>
      </w:r>
    </w:p>
    <w:p w:rsidR="0051079A" w:rsidRPr="0051079A" w:rsidRDefault="0051079A" w:rsidP="0051079A">
      <w:pPr>
        <w:widowControl/>
        <w:rPr>
          <w:sz w:val="28"/>
          <w:szCs w:val="28"/>
        </w:rPr>
      </w:pPr>
      <w:r w:rsidRPr="0051079A">
        <w:rPr>
          <w:sz w:val="28"/>
          <w:szCs w:val="28"/>
        </w:rPr>
        <w:t>воспитанников ДОУ. Особое внимание уделяется эмоциональному микроклимату семей,</w:t>
      </w:r>
      <w:r w:rsidR="00FE2049">
        <w:rPr>
          <w:sz w:val="28"/>
          <w:szCs w:val="28"/>
        </w:rPr>
        <w:t xml:space="preserve"> </w:t>
      </w:r>
      <w:r w:rsidRPr="0051079A">
        <w:rPr>
          <w:sz w:val="28"/>
          <w:szCs w:val="28"/>
        </w:rPr>
        <w:t>традициям семьи и бытового поведения.</w:t>
      </w:r>
    </w:p>
    <w:p w:rsidR="0051079A" w:rsidRPr="0051079A" w:rsidRDefault="0051079A" w:rsidP="0051079A">
      <w:pPr>
        <w:widowControl/>
        <w:rPr>
          <w:sz w:val="28"/>
          <w:szCs w:val="28"/>
        </w:rPr>
      </w:pPr>
      <w:r w:rsidRPr="0051079A">
        <w:rPr>
          <w:sz w:val="28"/>
          <w:szCs w:val="28"/>
        </w:rPr>
        <w:t>Педагоги ДОУ работают с семьями воспитанников по следующим критериям:</w:t>
      </w:r>
    </w:p>
    <w:p w:rsidR="0051079A" w:rsidRPr="0051079A" w:rsidRDefault="00FE2049" w:rsidP="0051079A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079A" w:rsidRPr="0051079A">
        <w:rPr>
          <w:sz w:val="28"/>
          <w:szCs w:val="28"/>
        </w:rPr>
        <w:t>Составление социального паспорта</w:t>
      </w:r>
    </w:p>
    <w:p w:rsidR="0051079A" w:rsidRPr="0051079A" w:rsidRDefault="00FE2049" w:rsidP="0051079A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079A" w:rsidRPr="0051079A">
        <w:rPr>
          <w:sz w:val="28"/>
          <w:szCs w:val="28"/>
        </w:rPr>
        <w:t>Изучение запросов родителей, их требования к работе ДОУ</w:t>
      </w:r>
    </w:p>
    <w:p w:rsidR="0051079A" w:rsidRPr="0051079A" w:rsidRDefault="00FE2049" w:rsidP="0051079A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079A" w:rsidRPr="0051079A">
        <w:rPr>
          <w:sz w:val="28"/>
          <w:szCs w:val="28"/>
        </w:rPr>
        <w:t>Предоставление родителям полной информации об учреждении через официальный</w:t>
      </w:r>
      <w:r>
        <w:rPr>
          <w:sz w:val="28"/>
          <w:szCs w:val="28"/>
        </w:rPr>
        <w:t xml:space="preserve"> </w:t>
      </w:r>
      <w:r w:rsidR="0051079A" w:rsidRPr="0051079A">
        <w:rPr>
          <w:sz w:val="28"/>
          <w:szCs w:val="28"/>
        </w:rPr>
        <w:t>сайт ДОУ, программы ДОУ, финансовые отчеты, графики</w:t>
      </w:r>
    </w:p>
    <w:p w:rsidR="0051079A" w:rsidRDefault="0051079A" w:rsidP="0051079A">
      <w:pPr>
        <w:jc w:val="both"/>
        <w:rPr>
          <w:sz w:val="28"/>
          <w:szCs w:val="28"/>
        </w:rPr>
      </w:pPr>
      <w:r w:rsidRPr="0051079A">
        <w:rPr>
          <w:sz w:val="28"/>
          <w:szCs w:val="28"/>
        </w:rPr>
        <w:t>работы узких специалистов, информацию о педагогических кадрах, консультации и др.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proofErr w:type="gramStart"/>
      <w:r w:rsidRPr="006C7F3E">
        <w:rPr>
          <w:sz w:val="28"/>
          <w:szCs w:val="28"/>
        </w:rPr>
        <w:t>Содержание работы с родителями реализовывалось через разнообразные формы: круглые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>столы, родительские собрания, конкурсы, консультации, беседы, выставки, совместные праздники,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>анкетирование родителей, консультационно-методический пункт, дни открытых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>дверей.</w:t>
      </w:r>
      <w:proofErr w:type="gramEnd"/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Проблема вовлечения родителей в воспитательно-образовательный процесс остается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актуальной. Необходимо разработать основы развивающего партнерства и сотрудничества,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>повысить культурный уровень родителей. Помимо традиционных форм работы с родителями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 xml:space="preserve">необходимо включить активизацию работы службы сопровождения (консультации 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>узких специалистов).</w:t>
      </w:r>
    </w:p>
    <w:p w:rsidR="004E1E25" w:rsidRDefault="004E1E25" w:rsidP="006C7F3E">
      <w:pPr>
        <w:widowControl/>
        <w:rPr>
          <w:b/>
          <w:bCs/>
          <w:iCs/>
          <w:color w:val="1F497D" w:themeColor="text2"/>
          <w:sz w:val="28"/>
          <w:szCs w:val="28"/>
        </w:rPr>
      </w:pPr>
    </w:p>
    <w:p w:rsidR="006C7F3E" w:rsidRPr="00DB2D45" w:rsidRDefault="006C7F3E" w:rsidP="006C7F3E">
      <w:pPr>
        <w:widowControl/>
        <w:rPr>
          <w:b/>
          <w:bCs/>
          <w:iCs/>
          <w:color w:val="1F497D" w:themeColor="text2"/>
          <w:sz w:val="28"/>
          <w:szCs w:val="28"/>
        </w:rPr>
      </w:pPr>
      <w:r w:rsidRPr="00DB2D45">
        <w:rPr>
          <w:b/>
          <w:bCs/>
          <w:iCs/>
          <w:color w:val="1F497D" w:themeColor="text2"/>
          <w:sz w:val="28"/>
          <w:szCs w:val="28"/>
        </w:rPr>
        <w:t>Социальный состав семей воспитанников выглядит следующим образом</w:t>
      </w:r>
    </w:p>
    <w:p w:rsidR="006C7F3E" w:rsidRPr="00DB2D45" w:rsidRDefault="006C7F3E" w:rsidP="006C7F3E">
      <w:pPr>
        <w:widowControl/>
        <w:rPr>
          <w:b/>
          <w:bCs/>
          <w:color w:val="1F497D" w:themeColor="text2"/>
          <w:sz w:val="28"/>
          <w:szCs w:val="28"/>
        </w:rPr>
      </w:pPr>
      <w:r w:rsidRPr="00DB2D45">
        <w:rPr>
          <w:b/>
          <w:bCs/>
          <w:color w:val="1F497D" w:themeColor="text2"/>
          <w:sz w:val="28"/>
          <w:szCs w:val="28"/>
        </w:rPr>
        <w:t>Количество детей в семье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Семьи с одним ребенком</w:t>
      </w:r>
      <w:r w:rsidR="005129AF">
        <w:rPr>
          <w:sz w:val="28"/>
          <w:szCs w:val="28"/>
        </w:rPr>
        <w:t xml:space="preserve"> 145 (47</w:t>
      </w:r>
      <w:r w:rsidRPr="006C7F3E">
        <w:rPr>
          <w:sz w:val="28"/>
          <w:szCs w:val="28"/>
        </w:rPr>
        <w:t>%)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Семьи с 2-мя детьми</w:t>
      </w:r>
      <w:r w:rsidR="005129AF">
        <w:rPr>
          <w:sz w:val="28"/>
          <w:szCs w:val="28"/>
        </w:rPr>
        <w:t xml:space="preserve"> 138</w:t>
      </w:r>
      <w:r w:rsidR="00382509">
        <w:rPr>
          <w:sz w:val="28"/>
          <w:szCs w:val="28"/>
        </w:rPr>
        <w:t xml:space="preserve"> (</w:t>
      </w:r>
      <w:r w:rsidRPr="006C7F3E">
        <w:rPr>
          <w:sz w:val="28"/>
          <w:szCs w:val="28"/>
        </w:rPr>
        <w:t>4</w:t>
      </w:r>
      <w:r w:rsidR="00382509">
        <w:rPr>
          <w:sz w:val="28"/>
          <w:szCs w:val="28"/>
        </w:rPr>
        <w:t>5</w:t>
      </w:r>
      <w:r w:rsidRPr="006C7F3E">
        <w:rPr>
          <w:sz w:val="28"/>
          <w:szCs w:val="28"/>
        </w:rPr>
        <w:t>%)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Многодетные семьи</w:t>
      </w:r>
      <w:r w:rsidR="005129AF">
        <w:rPr>
          <w:sz w:val="28"/>
          <w:szCs w:val="28"/>
        </w:rPr>
        <w:t xml:space="preserve"> 24 (8</w:t>
      </w:r>
      <w:r w:rsidRPr="006C7F3E">
        <w:rPr>
          <w:sz w:val="28"/>
          <w:szCs w:val="28"/>
        </w:rPr>
        <w:t>%)</w:t>
      </w:r>
    </w:p>
    <w:p w:rsidR="004E1E25" w:rsidRDefault="004E1E25" w:rsidP="006C7F3E">
      <w:pPr>
        <w:widowControl/>
        <w:rPr>
          <w:b/>
          <w:bCs/>
          <w:color w:val="1F497D" w:themeColor="text2"/>
          <w:sz w:val="28"/>
          <w:szCs w:val="28"/>
        </w:rPr>
      </w:pPr>
    </w:p>
    <w:p w:rsidR="006C7F3E" w:rsidRPr="00DB2D45" w:rsidRDefault="006C7F3E" w:rsidP="006C7F3E">
      <w:pPr>
        <w:widowControl/>
        <w:rPr>
          <w:b/>
          <w:bCs/>
          <w:color w:val="1F497D" w:themeColor="text2"/>
          <w:sz w:val="28"/>
          <w:szCs w:val="28"/>
        </w:rPr>
      </w:pPr>
      <w:r w:rsidRPr="00DB2D45">
        <w:rPr>
          <w:b/>
          <w:bCs/>
          <w:color w:val="1F497D" w:themeColor="text2"/>
          <w:sz w:val="28"/>
          <w:szCs w:val="28"/>
        </w:rPr>
        <w:t>Семьи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Полные семьи</w:t>
      </w:r>
      <w:r w:rsidR="005129AF">
        <w:rPr>
          <w:sz w:val="28"/>
          <w:szCs w:val="28"/>
        </w:rPr>
        <w:t xml:space="preserve"> 289 (94</w:t>
      </w:r>
      <w:r w:rsidRPr="006C7F3E">
        <w:rPr>
          <w:sz w:val="28"/>
          <w:szCs w:val="28"/>
        </w:rPr>
        <w:t>%)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Неполные семьи (с одним родителем</w:t>
      </w:r>
      <w:r w:rsidR="005129AF">
        <w:rPr>
          <w:sz w:val="28"/>
          <w:szCs w:val="28"/>
        </w:rPr>
        <w:t>) 18 (6</w:t>
      </w:r>
      <w:r w:rsidRPr="006C7F3E">
        <w:rPr>
          <w:sz w:val="28"/>
          <w:szCs w:val="28"/>
        </w:rPr>
        <w:t>%)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Семьи без родителей (опекуны</w:t>
      </w:r>
      <w:r w:rsidR="005129AF">
        <w:rPr>
          <w:sz w:val="28"/>
          <w:szCs w:val="28"/>
        </w:rPr>
        <w:t>) 1</w:t>
      </w:r>
    </w:p>
    <w:p w:rsidR="00591360" w:rsidRDefault="00591360" w:rsidP="006C7F3E">
      <w:pPr>
        <w:widowControl/>
        <w:rPr>
          <w:sz w:val="28"/>
          <w:szCs w:val="28"/>
        </w:rPr>
      </w:pP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С целью обеспечения целостности образовательного процесса в МБДОУ и семье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педагогический коллектив активно сотрудничает с семьями воспитанников, осуществляет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>изучение социального заказа семьи к МБДОУ, проводит регулярные мониторинговые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>исследования мнения родителей воспитанников о качестве образовательного процесса.</w:t>
      </w:r>
    </w:p>
    <w:p w:rsidR="006C7F3E" w:rsidRP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Ежегодно в детском саду проводится анкетирование родителей с целью выявления уровня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>удовлетворённости родителей организацией работы МБДОУ, а</w:t>
      </w:r>
    </w:p>
    <w:p w:rsidR="006C7F3E" w:rsidRDefault="006C7F3E" w:rsidP="006C7F3E">
      <w:pPr>
        <w:widowControl/>
        <w:rPr>
          <w:sz w:val="28"/>
          <w:szCs w:val="28"/>
        </w:rPr>
      </w:pPr>
      <w:r w:rsidRPr="006C7F3E">
        <w:rPr>
          <w:sz w:val="28"/>
          <w:szCs w:val="28"/>
        </w:rPr>
        <w:t>так же родителям предоставляется возможность оставить в Книге отзывов свой отзыв о работе</w:t>
      </w:r>
      <w:r>
        <w:rPr>
          <w:sz w:val="28"/>
          <w:szCs w:val="28"/>
        </w:rPr>
        <w:t xml:space="preserve"> </w:t>
      </w:r>
      <w:r w:rsidRPr="006C7F3E">
        <w:rPr>
          <w:sz w:val="28"/>
          <w:szCs w:val="28"/>
        </w:rPr>
        <w:t>педагогов и создания условий воспитания, (развития) воспитанников ДОУ, а так же пожелания</w:t>
      </w:r>
      <w:r w:rsidR="0011524A">
        <w:rPr>
          <w:sz w:val="28"/>
          <w:szCs w:val="28"/>
        </w:rPr>
        <w:t>.</w:t>
      </w:r>
    </w:p>
    <w:p w:rsidR="004E1E25" w:rsidRDefault="004E1E25" w:rsidP="008A1DC2">
      <w:pPr>
        <w:widowControl/>
        <w:rPr>
          <w:b/>
          <w:bCs/>
          <w:color w:val="1F497D" w:themeColor="text2"/>
          <w:sz w:val="28"/>
          <w:szCs w:val="28"/>
        </w:rPr>
      </w:pPr>
    </w:p>
    <w:p w:rsidR="004E1E25" w:rsidRDefault="004E1E25" w:rsidP="008A1DC2">
      <w:pPr>
        <w:widowControl/>
        <w:rPr>
          <w:b/>
          <w:bCs/>
          <w:color w:val="1F497D" w:themeColor="text2"/>
          <w:sz w:val="28"/>
          <w:szCs w:val="28"/>
        </w:rPr>
      </w:pPr>
    </w:p>
    <w:p w:rsidR="008A1DC2" w:rsidRPr="00DB2D45" w:rsidRDefault="008A1DC2" w:rsidP="008A1DC2">
      <w:pPr>
        <w:widowControl/>
        <w:rPr>
          <w:b/>
          <w:bCs/>
          <w:color w:val="1F497D" w:themeColor="text2"/>
          <w:sz w:val="28"/>
          <w:szCs w:val="28"/>
        </w:rPr>
      </w:pPr>
      <w:r w:rsidRPr="00DB2D45">
        <w:rPr>
          <w:b/>
          <w:bCs/>
          <w:color w:val="1F497D" w:themeColor="text2"/>
          <w:sz w:val="28"/>
          <w:szCs w:val="28"/>
        </w:rPr>
        <w:t>Обеспечение комплексной безопасности и охраны труда в ДОУ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В дошкольном учреждении организована работа по обеспечению безопасности участников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образовательного процесса, в соответствии с Уставом ДОУ, Правилами внутреннего трудового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распорядка, должностными инструкциями и инструкциями по охране труда и пожарной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безопасности.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Обеспечение безопасности участников образовательного процесса ведётся по направлениям: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- обеспечение охраны труда сотрудников ДОУ;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proofErr w:type="gramStart"/>
      <w:r w:rsidRPr="008A1DC2">
        <w:rPr>
          <w:sz w:val="28"/>
          <w:szCs w:val="28"/>
        </w:rPr>
        <w:t>-обеспечение охраны жизни и здоровья воспитанников (пожарная безопасность,</w:t>
      </w:r>
      <w:proofErr w:type="gramEnd"/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 xml:space="preserve">безопасность в быту, личная безопасность, профилактика детского </w:t>
      </w:r>
      <w:r>
        <w:rPr>
          <w:sz w:val="28"/>
          <w:szCs w:val="28"/>
        </w:rPr>
        <w:t xml:space="preserve"> д</w:t>
      </w:r>
      <w:r w:rsidRPr="008A1DC2">
        <w:rPr>
          <w:sz w:val="28"/>
          <w:szCs w:val="28"/>
        </w:rPr>
        <w:t>орожно-транспортного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травматизма);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- предупреждение и ликвидация чрезвычайных ситуаций;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- антитеррористическая защита.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Вся работа по обеспечению безопасности участников образовательного процесса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планируется, составляются планы мероприятий, издаются приказы, работает комиссия по охране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труда. Инструктажи с сотрудниками проводятся 2 раза в год, фиксируются в журнале учёта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инструктажа.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В ДОУ установлена автоматическая система передачи сигнала о пожаре АПС, речевое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оповещение на случай пожара; установлены и обслуживаются</w:t>
      </w:r>
      <w:r>
        <w:rPr>
          <w:sz w:val="28"/>
          <w:szCs w:val="28"/>
        </w:rPr>
        <w:t xml:space="preserve"> 4</w:t>
      </w:r>
      <w:r w:rsidRPr="008A1DC2">
        <w:rPr>
          <w:sz w:val="28"/>
          <w:szCs w:val="28"/>
        </w:rPr>
        <w:t xml:space="preserve"> уличных камер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видеонаблюдения; имеется кн</w:t>
      </w:r>
      <w:r w:rsidR="00614FEB">
        <w:rPr>
          <w:sz w:val="28"/>
          <w:szCs w:val="28"/>
        </w:rPr>
        <w:t>опка тревожной сигнализации КТС</w:t>
      </w:r>
      <w:r w:rsidRPr="008A1DC2">
        <w:rPr>
          <w:sz w:val="28"/>
          <w:szCs w:val="28"/>
        </w:rPr>
        <w:t>, имеются поэтажные планы</w:t>
      </w:r>
      <w:r>
        <w:rPr>
          <w:sz w:val="28"/>
          <w:szCs w:val="28"/>
        </w:rPr>
        <w:t xml:space="preserve">  </w:t>
      </w:r>
      <w:r w:rsidRPr="008A1DC2">
        <w:rPr>
          <w:sz w:val="28"/>
          <w:szCs w:val="28"/>
        </w:rPr>
        <w:t xml:space="preserve">эвакуации, имеются углекислотные </w:t>
      </w:r>
      <w:r>
        <w:rPr>
          <w:sz w:val="28"/>
          <w:szCs w:val="28"/>
        </w:rPr>
        <w:t xml:space="preserve">и порошковые </w:t>
      </w:r>
      <w:r w:rsidRPr="008A1DC2">
        <w:rPr>
          <w:sz w:val="28"/>
          <w:szCs w:val="28"/>
        </w:rPr>
        <w:t>огнетушители с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паспортами. Каждая возрастная группа обеспечена средствами для эвакуации (дети: марлевые повязки</w:t>
      </w:r>
      <w:r>
        <w:rPr>
          <w:sz w:val="28"/>
          <w:szCs w:val="28"/>
        </w:rPr>
        <w:t>;  для сотрудников производственные респираторы</w:t>
      </w:r>
      <w:r w:rsidRPr="008A1DC2">
        <w:rPr>
          <w:sz w:val="28"/>
          <w:szCs w:val="28"/>
        </w:rPr>
        <w:t>), списки детей с личными данными родителей или их законных представителей.</w:t>
      </w:r>
    </w:p>
    <w:p w:rsidR="008A1DC2" w:rsidRPr="008A1DC2" w:rsidRDefault="008A1DC2" w:rsidP="008A1DC2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 xml:space="preserve">Регулярно проводятся тренировочные занятия по эвакуации детей и сотрудников с </w:t>
      </w:r>
      <w:r>
        <w:rPr>
          <w:sz w:val="28"/>
          <w:szCs w:val="28"/>
        </w:rPr>
        <w:t xml:space="preserve">алгоритмом </w:t>
      </w:r>
      <w:r w:rsidRPr="008A1DC2">
        <w:rPr>
          <w:sz w:val="28"/>
          <w:szCs w:val="28"/>
        </w:rPr>
        <w:t xml:space="preserve">действий работников </w:t>
      </w:r>
      <w:r>
        <w:rPr>
          <w:sz w:val="28"/>
          <w:szCs w:val="28"/>
        </w:rPr>
        <w:t xml:space="preserve">в случае ЧС (пожар, обнаружение незнакомого предмета с подозрением на взрывчатое вещество </w:t>
      </w:r>
      <w:r w:rsidRPr="008A1DC2">
        <w:rPr>
          <w:sz w:val="28"/>
          <w:szCs w:val="28"/>
        </w:rPr>
        <w:t>при обнаружении пожара, неопознанного объекта на территории МБДОУ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или в здании, поступление террористической угрозы по телефону или почте</w:t>
      </w:r>
      <w:r w:rsidR="00591360">
        <w:rPr>
          <w:sz w:val="28"/>
          <w:szCs w:val="28"/>
        </w:rPr>
        <w:t>)</w:t>
      </w:r>
      <w:r w:rsidRPr="008A1DC2">
        <w:rPr>
          <w:sz w:val="28"/>
          <w:szCs w:val="28"/>
        </w:rPr>
        <w:t>.</w:t>
      </w:r>
    </w:p>
    <w:p w:rsidR="00740ACC" w:rsidRDefault="00F069F8" w:rsidP="00740ACC">
      <w:pPr>
        <w:widowControl/>
        <w:rPr>
          <w:b/>
          <w:bCs/>
          <w:color w:val="1F497D" w:themeColor="text2"/>
          <w:sz w:val="28"/>
          <w:szCs w:val="28"/>
        </w:rPr>
      </w:pPr>
      <w:r w:rsidRPr="00DB2D45">
        <w:rPr>
          <w:b/>
          <w:bCs/>
          <w:color w:val="1F497D" w:themeColor="text2"/>
          <w:sz w:val="28"/>
          <w:szCs w:val="28"/>
          <w:lang w:val="en-US"/>
        </w:rPr>
        <w:t>V</w:t>
      </w:r>
      <w:r w:rsidR="00DB2D45" w:rsidRPr="00DB2D45">
        <w:rPr>
          <w:b/>
          <w:bCs/>
          <w:color w:val="1F497D" w:themeColor="text2"/>
          <w:sz w:val="28"/>
          <w:szCs w:val="28"/>
        </w:rPr>
        <w:t xml:space="preserve">. </w:t>
      </w:r>
      <w:r w:rsidR="00740ACC" w:rsidRPr="00DB2D45">
        <w:rPr>
          <w:b/>
          <w:bCs/>
          <w:color w:val="1F497D" w:themeColor="text2"/>
          <w:sz w:val="28"/>
          <w:szCs w:val="28"/>
        </w:rPr>
        <w:t>Пробле</w:t>
      </w:r>
      <w:r w:rsidR="00393518">
        <w:rPr>
          <w:b/>
          <w:bCs/>
          <w:color w:val="1F497D" w:themeColor="text2"/>
          <w:sz w:val="28"/>
          <w:szCs w:val="28"/>
        </w:rPr>
        <w:t xml:space="preserve">мный анализ </w:t>
      </w:r>
      <w:proofErr w:type="gramStart"/>
      <w:r w:rsidR="00393518">
        <w:rPr>
          <w:b/>
          <w:bCs/>
          <w:color w:val="1F497D" w:themeColor="text2"/>
          <w:sz w:val="28"/>
          <w:szCs w:val="28"/>
        </w:rPr>
        <w:t xml:space="preserve">результатов </w:t>
      </w:r>
      <w:r w:rsidR="00740ACC" w:rsidRPr="00DB2D45">
        <w:rPr>
          <w:b/>
          <w:bCs/>
          <w:color w:val="1F497D" w:themeColor="text2"/>
          <w:sz w:val="28"/>
          <w:szCs w:val="28"/>
        </w:rPr>
        <w:t xml:space="preserve"> развития</w:t>
      </w:r>
      <w:proofErr w:type="gramEnd"/>
      <w:r w:rsidR="00740ACC" w:rsidRPr="00DB2D45">
        <w:rPr>
          <w:b/>
          <w:bCs/>
          <w:color w:val="1F497D" w:themeColor="text2"/>
          <w:sz w:val="28"/>
          <w:szCs w:val="28"/>
        </w:rPr>
        <w:t xml:space="preserve"> ДОУ</w:t>
      </w:r>
    </w:p>
    <w:p w:rsidR="00740ACC" w:rsidRPr="008A1DC2" w:rsidRDefault="00740ACC" w:rsidP="00740ACC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Проведенный анализ результатов развития ДОУ показывает, что в настоящее время ДОУ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способно:</w:t>
      </w:r>
    </w:p>
    <w:p w:rsidR="00740ACC" w:rsidRPr="008A1DC2" w:rsidRDefault="00740ACC" w:rsidP="00740ACC">
      <w:pPr>
        <w:widowControl/>
        <w:rPr>
          <w:sz w:val="28"/>
          <w:szCs w:val="28"/>
        </w:rPr>
      </w:pPr>
      <w:r>
        <w:rPr>
          <w:sz w:val="28"/>
          <w:szCs w:val="28"/>
        </w:rPr>
        <w:t>-</w:t>
      </w:r>
      <w:r w:rsidRPr="008A1DC2">
        <w:rPr>
          <w:sz w:val="28"/>
          <w:szCs w:val="28"/>
        </w:rPr>
        <w:t xml:space="preserve"> обеспечить общедоступность и бесплатность дошкольного образования в соответствии с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законодательством РФ;</w:t>
      </w:r>
    </w:p>
    <w:p w:rsidR="00740ACC" w:rsidRPr="008A1DC2" w:rsidRDefault="00740ACC" w:rsidP="00740ACC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A1DC2">
        <w:rPr>
          <w:sz w:val="28"/>
          <w:szCs w:val="28"/>
        </w:rPr>
        <w:t xml:space="preserve">обеспечить условия для достижения относительно высокого уровня образования </w:t>
      </w:r>
      <w:proofErr w:type="gramStart"/>
      <w:r w:rsidRPr="008A1DC2">
        <w:rPr>
          <w:sz w:val="28"/>
          <w:szCs w:val="28"/>
        </w:rPr>
        <w:t>в</w:t>
      </w:r>
      <w:proofErr w:type="gramEnd"/>
    </w:p>
    <w:p w:rsidR="00740ACC" w:rsidRPr="008A1DC2" w:rsidRDefault="00740ACC" w:rsidP="00740ACC">
      <w:pPr>
        <w:widowControl/>
        <w:rPr>
          <w:sz w:val="28"/>
          <w:szCs w:val="28"/>
        </w:rPr>
      </w:pPr>
      <w:proofErr w:type="gramStart"/>
      <w:r w:rsidRPr="008A1DC2">
        <w:rPr>
          <w:sz w:val="28"/>
          <w:szCs w:val="28"/>
        </w:rPr>
        <w:t>рамках</w:t>
      </w:r>
      <w:proofErr w:type="gramEnd"/>
      <w:r w:rsidRPr="008A1DC2">
        <w:rPr>
          <w:sz w:val="28"/>
          <w:szCs w:val="28"/>
        </w:rPr>
        <w:t xml:space="preserve"> государственного образовательного стандарта;</w:t>
      </w:r>
    </w:p>
    <w:p w:rsidR="00740ACC" w:rsidRPr="008A1DC2" w:rsidRDefault="00740ACC" w:rsidP="00740ACC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A1DC2">
        <w:rPr>
          <w:sz w:val="28"/>
          <w:szCs w:val="28"/>
        </w:rPr>
        <w:t>обеспечить полноценное и целостное развитие детей, сформировать базис основ</w:t>
      </w:r>
    </w:p>
    <w:p w:rsidR="00740ACC" w:rsidRPr="008A1DC2" w:rsidRDefault="00740ACC" w:rsidP="00740ACC">
      <w:pPr>
        <w:widowControl/>
        <w:rPr>
          <w:sz w:val="28"/>
          <w:szCs w:val="28"/>
        </w:rPr>
      </w:pPr>
      <w:proofErr w:type="gramStart"/>
      <w:r w:rsidRPr="008A1DC2">
        <w:rPr>
          <w:sz w:val="28"/>
          <w:szCs w:val="28"/>
        </w:rPr>
        <w:t>личности, обогатить физическое, познавательное, социально-коммуникативное, художественно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эстетическое развитие детей, коррекционно-педагогическую помощь;</w:t>
      </w:r>
      <w:proofErr w:type="gramEnd"/>
    </w:p>
    <w:p w:rsidR="00740ACC" w:rsidRPr="008A1DC2" w:rsidRDefault="00740ACC" w:rsidP="00740ACC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A1DC2">
        <w:rPr>
          <w:sz w:val="28"/>
          <w:szCs w:val="28"/>
        </w:rPr>
        <w:t>обеспечить условия для реализации педагогами ДОУ учебного плана на основе</w:t>
      </w:r>
    </w:p>
    <w:p w:rsidR="00740ACC" w:rsidRPr="008A1DC2" w:rsidRDefault="00740ACC" w:rsidP="00740ACC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образовательной программы;</w:t>
      </w:r>
    </w:p>
    <w:p w:rsidR="00740ACC" w:rsidRPr="008A1DC2" w:rsidRDefault="00740ACC" w:rsidP="00740ACC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A1DC2">
        <w:rPr>
          <w:sz w:val="28"/>
          <w:szCs w:val="28"/>
        </w:rPr>
        <w:t>обеспечить сбалансированный режим дня и рациональную организацию всех видов</w:t>
      </w:r>
    </w:p>
    <w:p w:rsidR="00740ACC" w:rsidRPr="008A1DC2" w:rsidRDefault="00740ACC" w:rsidP="00740ACC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lastRenderedPageBreak/>
        <w:t>детской деятельности;</w:t>
      </w:r>
      <w:r w:rsidR="00E121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8A1DC2">
        <w:rPr>
          <w:sz w:val="28"/>
          <w:szCs w:val="28"/>
        </w:rPr>
        <w:t>обеспечить условия, позволяющие сохранить здоровье воспитанников и</w:t>
      </w:r>
      <w:r w:rsidR="00E12113">
        <w:rPr>
          <w:sz w:val="28"/>
          <w:szCs w:val="28"/>
        </w:rPr>
        <w:t xml:space="preserve"> </w:t>
      </w:r>
      <w:r w:rsidRPr="008A1DC2">
        <w:rPr>
          <w:sz w:val="28"/>
          <w:szCs w:val="28"/>
        </w:rPr>
        <w:t>гарантировать их безопасность.</w:t>
      </w:r>
    </w:p>
    <w:p w:rsidR="00540B13" w:rsidRDefault="00740ACC" w:rsidP="00540B13">
      <w:pPr>
        <w:jc w:val="both"/>
        <w:rPr>
          <w:sz w:val="28"/>
          <w:szCs w:val="28"/>
        </w:rPr>
      </w:pPr>
      <w:r>
        <w:rPr>
          <w:rFonts w:eastAsia="Times New Roman"/>
          <w:i/>
          <w:color w:val="000000"/>
          <w:sz w:val="28"/>
          <w:szCs w:val="28"/>
          <w:lang w:eastAsia="en-US"/>
        </w:rPr>
        <w:t>Проблема</w:t>
      </w:r>
      <w:r w:rsidRPr="00BD01B9">
        <w:rPr>
          <w:rFonts w:eastAsia="Times New Roman"/>
          <w:i/>
          <w:color w:val="000000"/>
          <w:sz w:val="28"/>
          <w:szCs w:val="28"/>
          <w:lang w:eastAsia="en-US"/>
        </w:rPr>
        <w:t>:</w:t>
      </w:r>
      <w:r w:rsidRPr="00BD01B9">
        <w:rPr>
          <w:rFonts w:eastAsia="Times New Roman"/>
          <w:color w:val="000000"/>
          <w:sz w:val="28"/>
          <w:szCs w:val="28"/>
          <w:lang w:eastAsia="en-US"/>
        </w:rPr>
        <w:t> </w:t>
      </w:r>
      <w:r w:rsidR="00540B13">
        <w:rPr>
          <w:sz w:val="28"/>
          <w:szCs w:val="28"/>
        </w:rPr>
        <w:t>Разнородный состав жителей микрорайона обусловлен миграционными процессами. ДОУ сталкива</w:t>
      </w:r>
      <w:r w:rsidR="00CC589D">
        <w:rPr>
          <w:sz w:val="28"/>
          <w:szCs w:val="28"/>
        </w:rPr>
        <w:t>ет</w:t>
      </w:r>
      <w:r w:rsidR="00540B13">
        <w:rPr>
          <w:sz w:val="28"/>
          <w:szCs w:val="28"/>
        </w:rPr>
        <w:t>ся с проблемами двуязычия детей. Поэтому одной из задач воспитания мы видим формирование толерантного отношения друг другу.</w:t>
      </w:r>
    </w:p>
    <w:p w:rsidR="00740ACC" w:rsidRDefault="00740ACC" w:rsidP="00740ACC">
      <w:pPr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BD01B9">
        <w:rPr>
          <w:rFonts w:eastAsia="Times New Roman"/>
          <w:color w:val="000000"/>
          <w:sz w:val="28"/>
          <w:szCs w:val="28"/>
          <w:lang w:eastAsia="en-US"/>
        </w:rPr>
        <w:t>Неоднородный контингент родителей, имеющий различные цели и ценности; наличие в ДОУ родителей (законных представителей) с потребительским отношением к процессу образования, воспитания и развития их детей, с пассивным отнош</w:t>
      </w:r>
      <w:r>
        <w:rPr>
          <w:rFonts w:eastAsia="Times New Roman"/>
          <w:color w:val="000000"/>
          <w:sz w:val="28"/>
          <w:szCs w:val="28"/>
          <w:lang w:eastAsia="en-US"/>
        </w:rPr>
        <w:t>ением  к участию в</w:t>
      </w:r>
      <w:r w:rsidRPr="00BD01B9">
        <w:rPr>
          <w:rFonts w:eastAsia="Times New Roman"/>
          <w:color w:val="000000"/>
          <w:sz w:val="28"/>
          <w:szCs w:val="28"/>
          <w:lang w:eastAsia="en-US"/>
        </w:rPr>
        <w:t xml:space="preserve"> мероприятиях, в управлении  ДОУ</w:t>
      </w:r>
      <w:r>
        <w:rPr>
          <w:rFonts w:eastAsia="Times New Roman"/>
          <w:color w:val="000000"/>
          <w:sz w:val="28"/>
          <w:szCs w:val="28"/>
          <w:lang w:eastAsia="en-US"/>
        </w:rPr>
        <w:t>.</w:t>
      </w:r>
    </w:p>
    <w:p w:rsidR="00740ACC" w:rsidRPr="00BD01B9" w:rsidRDefault="00740ACC" w:rsidP="00740ACC">
      <w:pPr>
        <w:suppressAutoHyphens/>
        <w:jc w:val="both"/>
        <w:rPr>
          <w:i/>
          <w:color w:val="000000"/>
          <w:sz w:val="28"/>
          <w:szCs w:val="22"/>
        </w:rPr>
      </w:pPr>
      <w:r w:rsidRPr="00BD01B9">
        <w:rPr>
          <w:i/>
          <w:color w:val="000000"/>
          <w:sz w:val="28"/>
          <w:szCs w:val="22"/>
        </w:rPr>
        <w:t xml:space="preserve">Перспективы развития: </w:t>
      </w:r>
    </w:p>
    <w:p w:rsidR="00740ACC" w:rsidRPr="00BD01B9" w:rsidRDefault="00740ACC" w:rsidP="00740ACC">
      <w:pPr>
        <w:suppressAutoHyphens/>
        <w:jc w:val="both"/>
        <w:rPr>
          <w:kern w:val="1"/>
          <w:sz w:val="28"/>
          <w:szCs w:val="28"/>
          <w:lang w:eastAsia="ar-SA"/>
        </w:rPr>
      </w:pPr>
      <w:r w:rsidRPr="00BD01B9">
        <w:rPr>
          <w:color w:val="000000"/>
          <w:sz w:val="28"/>
          <w:szCs w:val="22"/>
        </w:rPr>
        <w:t xml:space="preserve">- </w:t>
      </w:r>
      <w:r w:rsidRPr="00BD01B9">
        <w:rPr>
          <w:kern w:val="1"/>
          <w:sz w:val="28"/>
          <w:szCs w:val="28"/>
          <w:lang w:eastAsia="ar-SA"/>
        </w:rPr>
        <w:t>осуществление поиска эффективных путей взаимодействия</w:t>
      </w:r>
      <w:r>
        <w:rPr>
          <w:kern w:val="1"/>
          <w:sz w:val="28"/>
          <w:szCs w:val="28"/>
          <w:lang w:eastAsia="ar-SA"/>
        </w:rPr>
        <w:t xml:space="preserve"> </w:t>
      </w:r>
      <w:r w:rsidRPr="00BD01B9">
        <w:rPr>
          <w:kern w:val="1"/>
          <w:sz w:val="28"/>
          <w:szCs w:val="28"/>
          <w:lang w:eastAsia="ar-SA"/>
        </w:rPr>
        <w:t xml:space="preserve"> с родителями; </w:t>
      </w:r>
    </w:p>
    <w:p w:rsidR="00740ACC" w:rsidRDefault="00740ACC" w:rsidP="00740ACC">
      <w:pPr>
        <w:suppressAutoHyphens/>
        <w:jc w:val="both"/>
        <w:rPr>
          <w:kern w:val="1"/>
          <w:sz w:val="28"/>
          <w:szCs w:val="28"/>
          <w:lang w:eastAsia="ar-SA"/>
        </w:rPr>
      </w:pPr>
      <w:r w:rsidRPr="00BD01B9">
        <w:rPr>
          <w:kern w:val="1"/>
          <w:sz w:val="28"/>
          <w:szCs w:val="28"/>
          <w:lang w:eastAsia="ar-SA"/>
        </w:rPr>
        <w:t xml:space="preserve">- </w:t>
      </w:r>
      <w:r>
        <w:rPr>
          <w:kern w:val="1"/>
          <w:sz w:val="28"/>
          <w:szCs w:val="28"/>
          <w:lang w:eastAsia="ar-SA"/>
        </w:rPr>
        <w:t>вовлечение</w:t>
      </w:r>
      <w:r w:rsidRPr="00BD01B9">
        <w:rPr>
          <w:kern w:val="1"/>
          <w:sz w:val="28"/>
          <w:szCs w:val="28"/>
          <w:lang w:eastAsia="ar-SA"/>
        </w:rPr>
        <w:t xml:space="preserve"> родителей </w:t>
      </w:r>
      <w:r>
        <w:rPr>
          <w:kern w:val="1"/>
          <w:sz w:val="28"/>
          <w:szCs w:val="28"/>
          <w:lang w:eastAsia="ar-SA"/>
        </w:rPr>
        <w:t>в образовательный процесс</w:t>
      </w:r>
      <w:r w:rsidRPr="00BD01B9">
        <w:rPr>
          <w:kern w:val="1"/>
          <w:sz w:val="28"/>
          <w:szCs w:val="28"/>
          <w:lang w:eastAsia="ar-SA"/>
        </w:rPr>
        <w:t>, используя наряду с живым общ</w:t>
      </w:r>
      <w:r>
        <w:rPr>
          <w:kern w:val="1"/>
          <w:sz w:val="28"/>
          <w:szCs w:val="28"/>
          <w:lang w:eastAsia="ar-SA"/>
        </w:rPr>
        <w:t>ением, современные технологии (и</w:t>
      </w:r>
      <w:r w:rsidRPr="00BD01B9">
        <w:rPr>
          <w:kern w:val="1"/>
          <w:sz w:val="28"/>
          <w:szCs w:val="28"/>
          <w:lang w:eastAsia="ar-SA"/>
        </w:rPr>
        <w:t>нтернет-ресурсы, участие в разработке и реализации совместных педагогических проектов, участие в управлении ДО</w:t>
      </w:r>
      <w:r>
        <w:rPr>
          <w:kern w:val="1"/>
          <w:sz w:val="28"/>
          <w:szCs w:val="28"/>
          <w:lang w:eastAsia="ar-SA"/>
        </w:rPr>
        <w:t>У</w:t>
      </w:r>
      <w:r w:rsidRPr="00BD01B9">
        <w:rPr>
          <w:kern w:val="1"/>
          <w:sz w:val="28"/>
          <w:szCs w:val="28"/>
          <w:lang w:eastAsia="ar-SA"/>
        </w:rPr>
        <w:t xml:space="preserve"> и др.)</w:t>
      </w:r>
    </w:p>
    <w:p w:rsidR="00740ACC" w:rsidRDefault="00740ACC" w:rsidP="00740ACC">
      <w:pPr>
        <w:jc w:val="both"/>
        <w:rPr>
          <w:color w:val="0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</w:t>
      </w:r>
      <w:r w:rsidRPr="00F569C1">
        <w:rPr>
          <w:color w:val="000000"/>
          <w:sz w:val="28"/>
          <w:szCs w:val="28"/>
        </w:rPr>
        <w:t xml:space="preserve">В группах детского сада создана </w:t>
      </w:r>
      <w:r w:rsidR="00D87939">
        <w:rPr>
          <w:color w:val="000000"/>
          <w:sz w:val="28"/>
          <w:szCs w:val="28"/>
        </w:rPr>
        <w:t xml:space="preserve">развивающая </w:t>
      </w:r>
      <w:r w:rsidRPr="00F569C1">
        <w:rPr>
          <w:color w:val="000000"/>
          <w:sz w:val="28"/>
          <w:szCs w:val="28"/>
        </w:rPr>
        <w:t>предметно – пространственная среда, предоставляющая возможности для организации различных видов игр. Все игры и игрушки разме</w:t>
      </w:r>
      <w:r w:rsidRPr="00F569C1">
        <w:rPr>
          <w:color w:val="000000"/>
          <w:sz w:val="28"/>
          <w:szCs w:val="28"/>
        </w:rPr>
        <w:softHyphen/>
        <w:t>щены так, чтобы воспитанники при необходимости могли легко взять необходимое и также легко убрать все на место после завершения игры. Игрушки подобраны с учетом возраста, пола, интересов детей.</w:t>
      </w:r>
      <w:r w:rsidRPr="00F569C1">
        <w:rPr>
          <w:color w:val="000000"/>
        </w:rPr>
        <w:softHyphen/>
        <w:t xml:space="preserve"> </w:t>
      </w:r>
      <w:r w:rsidRPr="00F569C1">
        <w:rPr>
          <w:color w:val="000000"/>
          <w:sz w:val="28"/>
          <w:szCs w:val="28"/>
        </w:rPr>
        <w:t xml:space="preserve">Соблюдается принцип зонирования пространства. </w:t>
      </w:r>
    </w:p>
    <w:p w:rsidR="00740ACC" w:rsidRPr="00F569C1" w:rsidRDefault="00740ACC" w:rsidP="00740ACC">
      <w:pPr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Проблема</w:t>
      </w:r>
      <w:r w:rsidRPr="00F569C1">
        <w:rPr>
          <w:i/>
          <w:color w:val="000000"/>
          <w:sz w:val="28"/>
          <w:szCs w:val="28"/>
        </w:rPr>
        <w:t>:</w:t>
      </w:r>
      <w:r w:rsidRPr="00F569C1">
        <w:rPr>
          <w:color w:val="000000"/>
          <w:sz w:val="28"/>
          <w:szCs w:val="28"/>
        </w:rPr>
        <w:t xml:space="preserve"> Стационарное игровое оборудование занимает большую площадь и препятствует </w:t>
      </w:r>
      <w:proofErr w:type="spellStart"/>
      <w:r w:rsidRPr="00F569C1">
        <w:rPr>
          <w:color w:val="000000"/>
          <w:sz w:val="28"/>
          <w:szCs w:val="28"/>
        </w:rPr>
        <w:t>трансформируемости</w:t>
      </w:r>
      <w:proofErr w:type="spellEnd"/>
      <w:r w:rsidRPr="00F569C1">
        <w:rPr>
          <w:color w:val="000000"/>
          <w:sz w:val="28"/>
          <w:szCs w:val="28"/>
        </w:rPr>
        <w:t xml:space="preserve"> </w:t>
      </w:r>
      <w:r w:rsidR="00F61311">
        <w:rPr>
          <w:color w:val="000000"/>
          <w:sz w:val="28"/>
          <w:szCs w:val="28"/>
        </w:rPr>
        <w:t xml:space="preserve">развивающей </w:t>
      </w:r>
      <w:r w:rsidRPr="00F569C1">
        <w:rPr>
          <w:color w:val="000000"/>
          <w:sz w:val="28"/>
          <w:szCs w:val="28"/>
        </w:rPr>
        <w:t>предметно – пространственной сред</w:t>
      </w:r>
      <w:r>
        <w:rPr>
          <w:color w:val="000000"/>
          <w:sz w:val="28"/>
          <w:szCs w:val="28"/>
        </w:rPr>
        <w:t xml:space="preserve">ы. </w:t>
      </w:r>
      <w:r w:rsidRPr="006B0BC5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en-US"/>
        </w:rPr>
        <w:t>Т</w:t>
      </w:r>
      <w:r w:rsidRPr="001B6868">
        <w:rPr>
          <w:rFonts w:eastAsia="Times New Roman"/>
          <w:color w:val="000000"/>
          <w:sz w:val="28"/>
          <w:szCs w:val="28"/>
          <w:lang w:eastAsia="en-US"/>
        </w:rPr>
        <w:t xml:space="preserve">ребуется моделирование предметно – пространственной  среды ДОУ в соответствии с ФГОС </w:t>
      </w:r>
      <w:proofErr w:type="gramStart"/>
      <w:r w:rsidRPr="001B6868">
        <w:rPr>
          <w:rFonts w:eastAsia="Times New Roman"/>
          <w:color w:val="000000"/>
          <w:sz w:val="28"/>
          <w:szCs w:val="28"/>
          <w:lang w:eastAsia="en-US"/>
        </w:rPr>
        <w:t>ДО</w:t>
      </w:r>
      <w:proofErr w:type="gramEnd"/>
      <w:r>
        <w:rPr>
          <w:rFonts w:eastAsia="Times New Roman"/>
          <w:color w:val="000000"/>
          <w:sz w:val="28"/>
          <w:szCs w:val="28"/>
          <w:lang w:eastAsia="en-US"/>
        </w:rPr>
        <w:t>.</w:t>
      </w:r>
    </w:p>
    <w:p w:rsidR="00740ACC" w:rsidRPr="00F569C1" w:rsidRDefault="00740ACC" w:rsidP="00740ACC">
      <w:pPr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F569C1">
        <w:rPr>
          <w:i/>
          <w:color w:val="000000"/>
          <w:sz w:val="28"/>
          <w:szCs w:val="28"/>
        </w:rPr>
        <w:t>Перспективы развития:</w:t>
      </w:r>
      <w:r w:rsidRPr="00F569C1">
        <w:rPr>
          <w:color w:val="000000"/>
          <w:sz w:val="28"/>
          <w:szCs w:val="28"/>
        </w:rPr>
        <w:t xml:space="preserve"> Гибкое зонирование помещения, использование открытых для преобразования мебельных модулей. Регулярное обновление содержания игровых уголков. Посменное предъявление игровых материалов воспитанникам. </w:t>
      </w:r>
    </w:p>
    <w:p w:rsidR="00740ACC" w:rsidRDefault="00740ACC" w:rsidP="00740A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дошкольного учреждения имеются возможности обогащения </w:t>
      </w:r>
      <w:r w:rsidR="003A58E5">
        <w:rPr>
          <w:sz w:val="28"/>
          <w:szCs w:val="28"/>
        </w:rPr>
        <w:t xml:space="preserve">развивающей предметно-пространственной </w:t>
      </w:r>
      <w:r>
        <w:rPr>
          <w:sz w:val="28"/>
          <w:szCs w:val="28"/>
        </w:rPr>
        <w:t xml:space="preserve"> среды  за счет рационального использования как бюджетных, так и внебюджетных средств.</w:t>
      </w:r>
    </w:p>
    <w:p w:rsidR="00101D08" w:rsidRDefault="00740ACC" w:rsidP="00101D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01D08" w:rsidRPr="00101D08">
        <w:rPr>
          <w:i/>
          <w:sz w:val="28"/>
          <w:szCs w:val="28"/>
        </w:rPr>
        <w:t>Проблема:</w:t>
      </w:r>
      <w:r w:rsidR="00101D08">
        <w:rPr>
          <w:sz w:val="28"/>
          <w:szCs w:val="28"/>
        </w:rPr>
        <w:t xml:space="preserve"> Одной из главных проблем является повышение квалификации педагогов, в особенности овладение ими информационно-коммуникационными технологиями. В настоящее время  уверенными пол</w:t>
      </w:r>
      <w:r w:rsidR="003A58E5">
        <w:rPr>
          <w:sz w:val="28"/>
          <w:szCs w:val="28"/>
        </w:rPr>
        <w:t>ьзователями ПК являются только 8</w:t>
      </w:r>
      <w:r w:rsidR="00101D08">
        <w:rPr>
          <w:sz w:val="28"/>
          <w:szCs w:val="28"/>
        </w:rPr>
        <w:t>5% педагогов, поэтому мы ставим перед собой задачу увеличить число педагогов, являющихся уверенными пользователями ПК-до 100%.</w:t>
      </w:r>
    </w:p>
    <w:p w:rsidR="00740ACC" w:rsidRPr="00BD01B9" w:rsidRDefault="00101D08" w:rsidP="00740ACC">
      <w:pPr>
        <w:suppressAutoHyphens/>
        <w:jc w:val="both"/>
        <w:rPr>
          <w:rFonts w:eastAsia="SimSun"/>
          <w:sz w:val="28"/>
          <w:szCs w:val="28"/>
          <w:lang w:eastAsia="ar-SA"/>
        </w:rPr>
      </w:pPr>
      <w:r w:rsidRPr="00F569C1">
        <w:rPr>
          <w:i/>
          <w:color w:val="000000"/>
          <w:sz w:val="28"/>
          <w:szCs w:val="28"/>
        </w:rPr>
        <w:t>Перспективы развития:</w:t>
      </w:r>
      <w:r w:rsidRPr="00F569C1">
        <w:rPr>
          <w:color w:val="000000"/>
          <w:sz w:val="28"/>
          <w:szCs w:val="28"/>
        </w:rPr>
        <w:t xml:space="preserve"> </w:t>
      </w:r>
      <w:r w:rsidR="00740ACC">
        <w:rPr>
          <w:rFonts w:eastAsia="SimSun"/>
          <w:sz w:val="28"/>
          <w:szCs w:val="28"/>
          <w:lang w:eastAsia="ar-SA"/>
        </w:rPr>
        <w:t xml:space="preserve">75% </w:t>
      </w:r>
      <w:r w:rsidR="00740ACC" w:rsidRPr="00BD01B9">
        <w:rPr>
          <w:rFonts w:eastAsia="SimSun"/>
          <w:sz w:val="28"/>
          <w:szCs w:val="28"/>
          <w:lang w:eastAsia="ar-SA"/>
        </w:rPr>
        <w:t xml:space="preserve"> педагогов имеют потенциал к работе в инновационном режиме, они </w:t>
      </w:r>
      <w:r w:rsidR="00740ACC">
        <w:rPr>
          <w:rFonts w:eastAsia="SimSun"/>
          <w:sz w:val="28"/>
          <w:szCs w:val="28"/>
          <w:lang w:eastAsia="ar-SA"/>
        </w:rPr>
        <w:t xml:space="preserve"> </w:t>
      </w:r>
      <w:r w:rsidR="00740ACC" w:rsidRPr="00BD01B9">
        <w:rPr>
          <w:rFonts w:eastAsia="SimSun"/>
          <w:sz w:val="28"/>
          <w:szCs w:val="28"/>
          <w:lang w:eastAsia="ar-SA"/>
        </w:rPr>
        <w:t xml:space="preserve">участвуют в работе </w:t>
      </w:r>
      <w:r w:rsidR="00740ACC">
        <w:rPr>
          <w:rFonts w:eastAsia="SimSun"/>
          <w:sz w:val="28"/>
          <w:szCs w:val="28"/>
          <w:lang w:eastAsia="ar-SA"/>
        </w:rPr>
        <w:t xml:space="preserve">методических </w:t>
      </w:r>
      <w:r w:rsidR="00740ACC" w:rsidRPr="00BD01B9">
        <w:rPr>
          <w:rFonts w:eastAsia="SimSun"/>
          <w:sz w:val="28"/>
          <w:szCs w:val="28"/>
          <w:lang w:eastAsia="ar-SA"/>
        </w:rPr>
        <w:t xml:space="preserve">объединений педагогов на различных уровнях, обобщают свой опыт работы, внедряют в образовательный процесс </w:t>
      </w:r>
      <w:r w:rsidR="00740ACC">
        <w:rPr>
          <w:rFonts w:eastAsia="SimSun"/>
          <w:sz w:val="28"/>
          <w:szCs w:val="28"/>
          <w:lang w:eastAsia="ar-SA"/>
        </w:rPr>
        <w:t>новые технологии</w:t>
      </w:r>
      <w:r w:rsidR="00740ACC" w:rsidRPr="00BD01B9">
        <w:rPr>
          <w:rFonts w:eastAsia="SimSun"/>
          <w:sz w:val="28"/>
          <w:szCs w:val="28"/>
          <w:lang w:eastAsia="ar-SA"/>
        </w:rPr>
        <w:t>. Именно эти педагоги, готовые к повышению своей компетентности, аттестации на более высокую квалификационную категорию, смогут составить иннов</w:t>
      </w:r>
      <w:r w:rsidR="00740ACC">
        <w:rPr>
          <w:rFonts w:eastAsia="SimSun"/>
          <w:sz w:val="28"/>
          <w:szCs w:val="28"/>
          <w:lang w:eastAsia="ar-SA"/>
        </w:rPr>
        <w:t xml:space="preserve">ационный стержень учреждения и </w:t>
      </w:r>
      <w:r w:rsidR="00740ACC" w:rsidRPr="00BD01B9">
        <w:rPr>
          <w:rFonts w:eastAsia="SimSun"/>
          <w:sz w:val="28"/>
          <w:szCs w:val="28"/>
          <w:lang w:eastAsia="ar-SA"/>
        </w:rPr>
        <w:t xml:space="preserve">обеспечить </w:t>
      </w:r>
      <w:r w:rsidR="00740ACC">
        <w:rPr>
          <w:rFonts w:eastAsia="SimSun"/>
          <w:sz w:val="28"/>
          <w:szCs w:val="28"/>
          <w:lang w:eastAsia="ar-SA"/>
        </w:rPr>
        <w:t xml:space="preserve">высокое </w:t>
      </w:r>
      <w:r w:rsidR="00740ACC" w:rsidRPr="00BD01B9">
        <w:rPr>
          <w:rFonts w:eastAsia="SimSun"/>
          <w:sz w:val="28"/>
          <w:szCs w:val="28"/>
          <w:lang w:eastAsia="ar-SA"/>
        </w:rPr>
        <w:t xml:space="preserve"> качество образовательной услуги. </w:t>
      </w:r>
    </w:p>
    <w:p w:rsidR="00BA17E7" w:rsidRDefault="00740ACC" w:rsidP="00BA17E7">
      <w:pPr>
        <w:widowControl/>
        <w:rPr>
          <w:sz w:val="28"/>
          <w:szCs w:val="28"/>
        </w:rPr>
      </w:pPr>
      <w:r w:rsidRPr="008775E3">
        <w:rPr>
          <w:sz w:val="28"/>
          <w:szCs w:val="28"/>
        </w:rPr>
        <w:t xml:space="preserve">  </w:t>
      </w:r>
      <w:r w:rsidR="00BA17E7" w:rsidRPr="008A1DC2">
        <w:rPr>
          <w:sz w:val="28"/>
          <w:szCs w:val="28"/>
        </w:rPr>
        <w:t>Совершенствование образовательной программы учреждения, расширение спектра</w:t>
      </w:r>
      <w:r w:rsidR="006A41D0">
        <w:rPr>
          <w:sz w:val="28"/>
          <w:szCs w:val="28"/>
        </w:rPr>
        <w:t xml:space="preserve"> </w:t>
      </w:r>
      <w:r w:rsidR="00BA17E7" w:rsidRPr="008A1DC2">
        <w:rPr>
          <w:sz w:val="28"/>
          <w:szCs w:val="28"/>
        </w:rPr>
        <w:t>образовательных услуг, включение в практику работы новых форм дошкольного образования,</w:t>
      </w:r>
      <w:r w:rsidR="00BA17E7">
        <w:rPr>
          <w:sz w:val="28"/>
          <w:szCs w:val="28"/>
        </w:rPr>
        <w:t xml:space="preserve"> </w:t>
      </w:r>
      <w:r w:rsidR="00BA17E7" w:rsidRPr="008A1DC2">
        <w:rPr>
          <w:sz w:val="28"/>
          <w:szCs w:val="28"/>
        </w:rPr>
        <w:t>повышение уровня мотивации родителей и их компетентности в области проблем воспитания,</w:t>
      </w:r>
      <w:r w:rsidR="00BA17E7">
        <w:rPr>
          <w:sz w:val="28"/>
          <w:szCs w:val="28"/>
        </w:rPr>
        <w:t xml:space="preserve"> </w:t>
      </w:r>
      <w:r w:rsidR="00BA17E7" w:rsidRPr="008A1DC2">
        <w:rPr>
          <w:sz w:val="28"/>
          <w:szCs w:val="28"/>
        </w:rPr>
        <w:t xml:space="preserve">позволит скоординировать </w:t>
      </w:r>
      <w:r w:rsidR="00BA17E7" w:rsidRPr="008A1DC2">
        <w:rPr>
          <w:sz w:val="28"/>
          <w:szCs w:val="28"/>
        </w:rPr>
        <w:lastRenderedPageBreak/>
        <w:t>деятельность всех служб детского сада, родителей воспитанников и</w:t>
      </w:r>
      <w:r w:rsidR="00BA17E7">
        <w:rPr>
          <w:sz w:val="28"/>
          <w:szCs w:val="28"/>
        </w:rPr>
        <w:t xml:space="preserve"> </w:t>
      </w:r>
      <w:r w:rsidR="00BA17E7" w:rsidRPr="008A1DC2">
        <w:rPr>
          <w:sz w:val="28"/>
          <w:szCs w:val="28"/>
        </w:rPr>
        <w:t>социума в вопросах повышения качества образовательной услуги. Наметить пути интеграции</w:t>
      </w:r>
      <w:r w:rsidR="00BA17E7">
        <w:rPr>
          <w:sz w:val="28"/>
          <w:szCs w:val="28"/>
        </w:rPr>
        <w:t xml:space="preserve"> </w:t>
      </w:r>
      <w:r w:rsidR="00BA17E7" w:rsidRPr="008A1DC2">
        <w:rPr>
          <w:sz w:val="28"/>
          <w:szCs w:val="28"/>
        </w:rPr>
        <w:t>специалистов учреждения, использования сетевого взаимодействия, пути преемственности</w:t>
      </w:r>
      <w:r w:rsidR="00BA17E7">
        <w:rPr>
          <w:sz w:val="28"/>
          <w:szCs w:val="28"/>
        </w:rPr>
        <w:t xml:space="preserve"> </w:t>
      </w:r>
      <w:r w:rsidR="00BA17E7" w:rsidRPr="008A1DC2">
        <w:rPr>
          <w:sz w:val="28"/>
          <w:szCs w:val="28"/>
        </w:rPr>
        <w:t>дошкольного и начального образования.</w:t>
      </w:r>
    </w:p>
    <w:p w:rsidR="00BA17E7" w:rsidRDefault="00591360" w:rsidP="00BA17E7">
      <w:pPr>
        <w:jc w:val="both"/>
        <w:rPr>
          <w:rFonts w:eastAsia="Times New Roman"/>
          <w:color w:val="000000"/>
          <w:sz w:val="28"/>
          <w:szCs w:val="28"/>
          <w:lang w:eastAsia="en-US"/>
        </w:rPr>
      </w:pPr>
      <w:r>
        <w:rPr>
          <w:rFonts w:eastAsia="Times New Roman"/>
          <w:color w:val="000000"/>
          <w:sz w:val="28"/>
          <w:szCs w:val="28"/>
          <w:lang w:eastAsia="en-US"/>
        </w:rPr>
        <w:t xml:space="preserve">  </w:t>
      </w:r>
      <w:r w:rsidR="00BA17E7" w:rsidRPr="00FA59C9">
        <w:rPr>
          <w:rFonts w:eastAsia="Times New Roman"/>
          <w:color w:val="000000"/>
          <w:sz w:val="28"/>
          <w:szCs w:val="28"/>
          <w:lang w:eastAsia="en-US"/>
        </w:rPr>
        <w:t>Укрепилась материально - техническая  база ДОУ: были проведены ремонтные работы на пищеблоке, групповых комнат,</w:t>
      </w:r>
      <w:r w:rsidR="003A58E5">
        <w:rPr>
          <w:rFonts w:eastAsia="Times New Roman"/>
          <w:color w:val="000000"/>
          <w:sz w:val="28"/>
          <w:szCs w:val="28"/>
          <w:lang w:eastAsia="en-US"/>
        </w:rPr>
        <w:t xml:space="preserve"> в санузлах гр. № 1,2,3,5,7,12;</w:t>
      </w:r>
      <w:r w:rsidR="00BA17E7" w:rsidRPr="00FA59C9">
        <w:rPr>
          <w:rFonts w:eastAsia="Times New Roman"/>
          <w:color w:val="000000"/>
          <w:sz w:val="28"/>
          <w:szCs w:val="28"/>
          <w:lang w:eastAsia="en-US"/>
        </w:rPr>
        <w:t xml:space="preserve"> приобретена детская мебель, дидактические пособия, развивающие игры, игрушки.</w:t>
      </w:r>
    </w:p>
    <w:p w:rsidR="00BA17E7" w:rsidRDefault="00591360" w:rsidP="00BA17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A17E7">
        <w:rPr>
          <w:sz w:val="28"/>
          <w:szCs w:val="28"/>
        </w:rPr>
        <w:t xml:space="preserve">Система финансирования и достаточно крепкая материальная база позволила руководству и коллективу дошкольного учреждения  обеспечить стабильность его функционирования, что, в свою очередь, создало возможности  сконцентрировать  усилия на создании условий развития инновационной и предпринимательской деятельности.  </w:t>
      </w:r>
    </w:p>
    <w:p w:rsidR="00BA17E7" w:rsidRPr="00B23DF2" w:rsidRDefault="00591360" w:rsidP="00BA17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A17E7" w:rsidRPr="00B23DF2">
        <w:rPr>
          <w:sz w:val="28"/>
          <w:szCs w:val="28"/>
        </w:rPr>
        <w:t xml:space="preserve">Наличие дополнительных источников финансирования за счет оказания платных услуг позволило решить ряд проблем, связанных с реализацией </w:t>
      </w:r>
      <w:proofErr w:type="spellStart"/>
      <w:r w:rsidR="00BA17E7" w:rsidRPr="00B23DF2">
        <w:rPr>
          <w:sz w:val="28"/>
          <w:szCs w:val="28"/>
        </w:rPr>
        <w:t>здоровьесберегающих</w:t>
      </w:r>
      <w:proofErr w:type="spellEnd"/>
      <w:r w:rsidR="00BA17E7" w:rsidRPr="00B23DF2">
        <w:rPr>
          <w:sz w:val="28"/>
          <w:szCs w:val="28"/>
        </w:rPr>
        <w:t xml:space="preserve"> технологий,  развитием творчества воспитанников и педагогов, развитием информационных технологий, повышением материальной заинтересованности педагогов и  их  педагогической компетентности.</w:t>
      </w:r>
    </w:p>
    <w:p w:rsidR="00BA17E7" w:rsidRPr="00FA59C9" w:rsidRDefault="00591360" w:rsidP="00BA17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A17E7" w:rsidRPr="00FA59C9">
        <w:rPr>
          <w:sz w:val="28"/>
          <w:szCs w:val="28"/>
        </w:rPr>
        <w:t>К наиболее сильным сторонам педагогического процесса мы относим: умение педагогов использовать методы развивающего образования в дошкольной практике; создание атмосферы непринужденности и творчества на занятиях с детьми; наличие системы  итогового контроля освоения воспитанниками образовательной программы.</w:t>
      </w:r>
    </w:p>
    <w:p w:rsidR="00BA17E7" w:rsidRPr="008A1DC2" w:rsidRDefault="00BA17E7" w:rsidP="00BA17E7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Одним из условий непрерывного образования ребенка является организация</w:t>
      </w:r>
    </w:p>
    <w:p w:rsidR="00BA17E7" w:rsidRPr="008A1DC2" w:rsidRDefault="00BA17E7" w:rsidP="00BA17E7">
      <w:pPr>
        <w:widowControl/>
        <w:rPr>
          <w:sz w:val="28"/>
          <w:szCs w:val="28"/>
        </w:rPr>
      </w:pPr>
      <w:r w:rsidRPr="008A1DC2">
        <w:rPr>
          <w:sz w:val="28"/>
          <w:szCs w:val="28"/>
        </w:rPr>
        <w:t>преемственности между ДОУ и социокультурными учреждениями.</w:t>
      </w:r>
    </w:p>
    <w:p w:rsidR="00BA17E7" w:rsidRPr="008A1DC2" w:rsidRDefault="00591360" w:rsidP="00BA17E7">
      <w:pPr>
        <w:widowControl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A17E7" w:rsidRPr="008A1DC2">
        <w:rPr>
          <w:sz w:val="28"/>
          <w:szCs w:val="28"/>
        </w:rPr>
        <w:t>Для сохранения единого образовательного пространства мы учитываем цели и содержание</w:t>
      </w:r>
      <w:r w:rsidR="00BA17E7">
        <w:rPr>
          <w:sz w:val="28"/>
          <w:szCs w:val="28"/>
        </w:rPr>
        <w:t xml:space="preserve"> </w:t>
      </w:r>
      <w:r w:rsidR="00BA17E7" w:rsidRPr="008A1DC2">
        <w:rPr>
          <w:sz w:val="28"/>
          <w:szCs w:val="28"/>
        </w:rPr>
        <w:t>дошкольного образования на соответствующих возрастных этапах развития ребенка и потребность</w:t>
      </w:r>
      <w:r w:rsidR="00BA17E7">
        <w:rPr>
          <w:sz w:val="28"/>
          <w:szCs w:val="28"/>
        </w:rPr>
        <w:t xml:space="preserve"> </w:t>
      </w:r>
      <w:r w:rsidR="00BA17E7" w:rsidRPr="008A1DC2">
        <w:rPr>
          <w:sz w:val="28"/>
          <w:szCs w:val="28"/>
        </w:rPr>
        <w:t>в качественной его подготовке к дальнейшей адаптации в социуме.</w:t>
      </w:r>
    </w:p>
    <w:p w:rsidR="00BA17E7" w:rsidRDefault="00591360" w:rsidP="00BA17E7">
      <w:pPr>
        <w:spacing w:line="3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BA17E7" w:rsidRPr="00E161B5">
        <w:rPr>
          <w:bCs/>
          <w:sz w:val="28"/>
          <w:szCs w:val="28"/>
        </w:rPr>
        <w:t>Много возможностей в этом плане дают тесные контакты МБДОУ с социальными партнёрами, участниками реализации части формируемых образовательных отношений основной образовательной программы:</w:t>
      </w:r>
    </w:p>
    <w:p w:rsidR="00BA17E7" w:rsidRPr="005B0156" w:rsidRDefault="00BA17E7" w:rsidP="00CC589D">
      <w:pPr>
        <w:numPr>
          <w:ilvl w:val="0"/>
          <w:numId w:val="29"/>
        </w:numPr>
        <w:spacing w:line="320" w:lineRule="atLeast"/>
        <w:rPr>
          <w:bCs/>
          <w:sz w:val="28"/>
          <w:szCs w:val="28"/>
        </w:rPr>
      </w:pPr>
      <w:r>
        <w:rPr>
          <w:sz w:val="28"/>
          <w:szCs w:val="28"/>
        </w:rPr>
        <w:t xml:space="preserve">ГБОУ ВПО МО «Академия социального управления», </w:t>
      </w:r>
    </w:p>
    <w:p w:rsidR="00BA17E7" w:rsidRDefault="00BA17E7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МГОУ,</w:t>
      </w:r>
    </w:p>
    <w:p w:rsidR="00BA17E7" w:rsidRDefault="00BA17E7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ФГАУ «ФИРО»,</w:t>
      </w:r>
    </w:p>
    <w:p w:rsidR="00BA17E7" w:rsidRDefault="00BA17E7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Управление образования администрации городского округа Мытищи,</w:t>
      </w:r>
    </w:p>
    <w:p w:rsidR="00BA17E7" w:rsidRDefault="00BA17E7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МБОУ ЦППМС «</w:t>
      </w:r>
      <w:proofErr w:type="spellStart"/>
      <w:r>
        <w:rPr>
          <w:sz w:val="28"/>
          <w:szCs w:val="28"/>
        </w:rPr>
        <w:t>Мытищинский</w:t>
      </w:r>
      <w:proofErr w:type="spellEnd"/>
      <w:r>
        <w:rPr>
          <w:sz w:val="28"/>
          <w:szCs w:val="28"/>
        </w:rPr>
        <w:t>»,</w:t>
      </w:r>
    </w:p>
    <w:p w:rsidR="00CC589D" w:rsidRDefault="00BA17E7" w:rsidP="00BA17E7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proofErr w:type="spellStart"/>
      <w:r w:rsidRPr="00CC589D">
        <w:rPr>
          <w:sz w:val="28"/>
          <w:szCs w:val="28"/>
        </w:rPr>
        <w:t>Мытищинский</w:t>
      </w:r>
      <w:proofErr w:type="spellEnd"/>
      <w:r w:rsidRPr="00CC589D">
        <w:rPr>
          <w:sz w:val="28"/>
          <w:szCs w:val="28"/>
        </w:rPr>
        <w:t xml:space="preserve"> краеведческий музей,</w:t>
      </w:r>
    </w:p>
    <w:p w:rsidR="00BA17E7" w:rsidRDefault="00CC589D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proofErr w:type="spellStart"/>
      <w:r>
        <w:rPr>
          <w:sz w:val="28"/>
          <w:szCs w:val="28"/>
        </w:rPr>
        <w:t>Мытищинская</w:t>
      </w:r>
      <w:proofErr w:type="spellEnd"/>
      <w:r>
        <w:rPr>
          <w:sz w:val="28"/>
          <w:szCs w:val="28"/>
        </w:rPr>
        <w:t xml:space="preserve"> картинная галерея,</w:t>
      </w:r>
      <w:r w:rsidR="00BA17E7">
        <w:rPr>
          <w:sz w:val="28"/>
          <w:szCs w:val="28"/>
        </w:rPr>
        <w:t xml:space="preserve"> </w:t>
      </w:r>
    </w:p>
    <w:p w:rsidR="00BA17E7" w:rsidRDefault="00BA17E7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 xml:space="preserve">Молодёжный театр драмы и комедии «ФЭСТ», </w:t>
      </w:r>
    </w:p>
    <w:p w:rsidR="00BA17E7" w:rsidRDefault="00CC589D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Т</w:t>
      </w:r>
      <w:r w:rsidR="00BA17E7">
        <w:rPr>
          <w:sz w:val="28"/>
          <w:szCs w:val="28"/>
        </w:rPr>
        <w:t>еатр кукол «Огниво»,</w:t>
      </w:r>
    </w:p>
    <w:p w:rsidR="00BA17E7" w:rsidRDefault="00BA17E7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МБОУ СОШ №27</w:t>
      </w:r>
    </w:p>
    <w:p w:rsidR="00BA17E7" w:rsidRDefault="00BA17E7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Детская музыкальная школа,</w:t>
      </w:r>
    </w:p>
    <w:p w:rsidR="00E7003B" w:rsidRDefault="00E7003B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МБУ ДО ДЮЦ «Солнечный круг»,</w:t>
      </w:r>
    </w:p>
    <w:p w:rsidR="00BA17E7" w:rsidRDefault="00BA17E7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Ледовая Арена «Мытищи»,</w:t>
      </w:r>
    </w:p>
    <w:p w:rsidR="00BA17E7" w:rsidRDefault="00BA17E7" w:rsidP="00CC589D">
      <w:pPr>
        <w:numPr>
          <w:ilvl w:val="0"/>
          <w:numId w:val="29"/>
        </w:numPr>
        <w:spacing w:line="320" w:lineRule="atLeast"/>
        <w:rPr>
          <w:sz w:val="28"/>
          <w:szCs w:val="28"/>
        </w:rPr>
      </w:pPr>
      <w:r>
        <w:rPr>
          <w:sz w:val="28"/>
          <w:szCs w:val="28"/>
        </w:rPr>
        <w:t>МБУЗ Го</w:t>
      </w:r>
      <w:r w:rsidR="00213950">
        <w:rPr>
          <w:sz w:val="28"/>
          <w:szCs w:val="28"/>
        </w:rPr>
        <w:t>родская детская поликлиника № 2</w:t>
      </w:r>
    </w:p>
    <w:p w:rsidR="00740ACC" w:rsidRDefault="00740ACC" w:rsidP="00740ACC">
      <w:pPr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8775E3">
        <w:rPr>
          <w:rFonts w:eastAsia="Times New Roman"/>
          <w:color w:val="000000"/>
          <w:sz w:val="28"/>
          <w:szCs w:val="28"/>
          <w:lang w:eastAsia="en-US"/>
        </w:rPr>
        <w:t xml:space="preserve">Проведенный анализ настоящего состояния деятельности ДОУ показал, что реально </w:t>
      </w:r>
      <w:r w:rsidRPr="008775E3">
        <w:rPr>
          <w:rFonts w:eastAsia="Times New Roman"/>
          <w:color w:val="000000"/>
          <w:sz w:val="28"/>
          <w:szCs w:val="28"/>
          <w:lang w:eastAsia="en-US"/>
        </w:rPr>
        <w:lastRenderedPageBreak/>
        <w:t xml:space="preserve">сложились условия и потенциальные возможности коллектива для </w:t>
      </w:r>
      <w:r w:rsidR="00D06C92">
        <w:rPr>
          <w:rFonts w:eastAsia="Times New Roman"/>
          <w:color w:val="000000"/>
          <w:sz w:val="28"/>
          <w:szCs w:val="28"/>
          <w:lang w:eastAsia="en-US"/>
        </w:rPr>
        <w:t xml:space="preserve"> </w:t>
      </w:r>
      <w:r w:rsidRPr="008775E3">
        <w:rPr>
          <w:rFonts w:eastAsia="Times New Roman"/>
          <w:color w:val="000000"/>
          <w:sz w:val="28"/>
          <w:szCs w:val="28"/>
          <w:lang w:eastAsia="en-US"/>
        </w:rPr>
        <w:t xml:space="preserve">дальнейшего развития и повышения эффективности деятельности учреждения. </w:t>
      </w:r>
    </w:p>
    <w:p w:rsidR="00BA17E7" w:rsidRPr="00540B13" w:rsidRDefault="00740ACC" w:rsidP="006A41D0">
      <w:pPr>
        <w:jc w:val="both"/>
        <w:rPr>
          <w:b/>
          <w:bCs/>
          <w:color w:val="1F497D" w:themeColor="text2"/>
          <w:sz w:val="28"/>
          <w:szCs w:val="28"/>
        </w:rPr>
      </w:pPr>
      <w:r w:rsidRPr="008775E3">
        <w:rPr>
          <w:sz w:val="28"/>
          <w:szCs w:val="28"/>
        </w:rPr>
        <w:t xml:space="preserve">  </w:t>
      </w:r>
      <w:r w:rsidRPr="008775E3">
        <w:rPr>
          <w:rFonts w:eastAsia="Times New Roman"/>
          <w:color w:val="000000"/>
          <w:sz w:val="28"/>
          <w:szCs w:val="28"/>
          <w:lang w:eastAsia="en-US"/>
        </w:rPr>
        <w:t xml:space="preserve">   </w:t>
      </w:r>
      <w:r w:rsidRPr="008775E3">
        <w:rPr>
          <w:rFonts w:eastAsia="Times New Roman"/>
          <w:sz w:val="28"/>
          <w:szCs w:val="28"/>
        </w:rPr>
        <w:t xml:space="preserve">       </w:t>
      </w:r>
      <w:r w:rsidR="00BA17E7">
        <w:rPr>
          <w:b/>
          <w:bCs/>
          <w:color w:val="1F497D" w:themeColor="text2"/>
          <w:sz w:val="28"/>
          <w:szCs w:val="28"/>
          <w:lang w:val="en-US"/>
        </w:rPr>
        <w:t>VI</w:t>
      </w:r>
      <w:r w:rsidR="00BA17E7">
        <w:rPr>
          <w:b/>
          <w:bCs/>
          <w:color w:val="1F497D" w:themeColor="text2"/>
          <w:sz w:val="28"/>
          <w:szCs w:val="28"/>
        </w:rPr>
        <w:t>. Концепция и стра</w:t>
      </w:r>
      <w:r w:rsidR="00D247A4">
        <w:rPr>
          <w:b/>
          <w:bCs/>
          <w:color w:val="1F497D" w:themeColor="text2"/>
          <w:sz w:val="28"/>
          <w:szCs w:val="28"/>
        </w:rPr>
        <w:t>тегия развития ДОУ на</w:t>
      </w:r>
      <w:r w:rsidR="00BC64AA">
        <w:rPr>
          <w:b/>
          <w:bCs/>
          <w:color w:val="1F497D" w:themeColor="text2"/>
          <w:sz w:val="28"/>
          <w:szCs w:val="28"/>
        </w:rPr>
        <w:t xml:space="preserve"> </w:t>
      </w:r>
      <w:r w:rsidR="00071404">
        <w:rPr>
          <w:b/>
          <w:bCs/>
          <w:color w:val="1F497D" w:themeColor="text2"/>
          <w:sz w:val="28"/>
          <w:szCs w:val="28"/>
        </w:rPr>
        <w:t xml:space="preserve">2021-2025 </w:t>
      </w:r>
      <w:r w:rsidR="00D247A4">
        <w:rPr>
          <w:b/>
          <w:bCs/>
          <w:color w:val="1F497D" w:themeColor="text2"/>
          <w:sz w:val="28"/>
          <w:szCs w:val="28"/>
        </w:rPr>
        <w:t>годы</w:t>
      </w:r>
    </w:p>
    <w:p w:rsidR="00BC64AA" w:rsidRDefault="00BC64AA" w:rsidP="00BC64AA">
      <w:pPr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Основные задачи ДОУ в контексте ФГОС </w:t>
      </w:r>
      <w:proofErr w:type="gramStart"/>
      <w:r w:rsidRPr="008775E3">
        <w:rPr>
          <w:sz w:val="28"/>
          <w:szCs w:val="28"/>
        </w:rPr>
        <w:t>ДО</w:t>
      </w:r>
      <w:proofErr w:type="gramEnd"/>
      <w:r w:rsidRPr="008775E3">
        <w:rPr>
          <w:sz w:val="28"/>
          <w:szCs w:val="28"/>
        </w:rPr>
        <w:t xml:space="preserve">: </w:t>
      </w:r>
    </w:p>
    <w:p w:rsidR="00BC64AA" w:rsidRDefault="00BC64AA" w:rsidP="00BC64AA">
      <w:pPr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1) охрана </w:t>
      </w:r>
      <w:r>
        <w:rPr>
          <w:sz w:val="28"/>
          <w:szCs w:val="28"/>
        </w:rPr>
        <w:t>и укрепление физического и пси</w:t>
      </w:r>
      <w:r w:rsidRPr="008775E3">
        <w:rPr>
          <w:sz w:val="28"/>
          <w:szCs w:val="28"/>
        </w:rPr>
        <w:t xml:space="preserve">хического здоровья детей, в том числе эмоционального благополучия; </w:t>
      </w:r>
    </w:p>
    <w:p w:rsidR="00BC64AA" w:rsidRDefault="00BC64AA" w:rsidP="00BC64AA">
      <w:pPr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2)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</w:t>
      </w:r>
      <w:proofErr w:type="spellStart"/>
      <w:proofErr w:type="gramStart"/>
      <w:r w:rsidRPr="008775E3">
        <w:rPr>
          <w:sz w:val="28"/>
          <w:szCs w:val="28"/>
        </w:rPr>
        <w:t>пси</w:t>
      </w:r>
      <w:r>
        <w:rPr>
          <w:sz w:val="28"/>
          <w:szCs w:val="28"/>
        </w:rPr>
        <w:t>хо</w:t>
      </w:r>
      <w:proofErr w:type="spellEnd"/>
      <w:r w:rsidR="00A048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8775E3">
        <w:rPr>
          <w:sz w:val="28"/>
          <w:szCs w:val="28"/>
        </w:rPr>
        <w:t>физиологических</w:t>
      </w:r>
      <w:proofErr w:type="gramEnd"/>
      <w:r w:rsidRPr="008775E3">
        <w:rPr>
          <w:sz w:val="28"/>
          <w:szCs w:val="28"/>
        </w:rPr>
        <w:t xml:space="preserve"> и других особенностей (в том числе ограниченных возможностей здоровья); </w:t>
      </w:r>
    </w:p>
    <w:p w:rsidR="00BC64AA" w:rsidRDefault="00BC64AA" w:rsidP="00BC64AA">
      <w:pPr>
        <w:jc w:val="both"/>
        <w:rPr>
          <w:sz w:val="28"/>
          <w:szCs w:val="28"/>
        </w:rPr>
      </w:pPr>
      <w:proofErr w:type="gramStart"/>
      <w:r w:rsidRPr="008775E3">
        <w:rPr>
          <w:sz w:val="28"/>
          <w:szCs w:val="28"/>
        </w:rPr>
        <w:t xml:space="preserve">3) обеспечение преемственности целей, задач и содержания образования, реализуемых в рамках основных образовательных программ дошкольного и начального общего образования); </w:t>
      </w:r>
      <w:proofErr w:type="gramEnd"/>
    </w:p>
    <w:p w:rsidR="00BC64AA" w:rsidRDefault="00BC64AA" w:rsidP="00BC64AA">
      <w:pPr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4)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детьми, взрослыми и миром; </w:t>
      </w:r>
    </w:p>
    <w:p w:rsidR="00BC64AA" w:rsidRDefault="00BC64AA" w:rsidP="00BC64AA">
      <w:pPr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5)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:rsidR="00BC64AA" w:rsidRDefault="00BC64AA" w:rsidP="00BC64AA">
      <w:pPr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6) формирование общей культуры личности ребенка, в том числе ценностей здорового образа жизни, развития социальных, нравственных, эстетических, интеллектуальных, физических качеств, инициативности, самостоятельности и ответственности, формирования предпосылок учебной деятельности; </w:t>
      </w:r>
    </w:p>
    <w:p w:rsidR="00BC64AA" w:rsidRDefault="00BC64AA" w:rsidP="00BC64AA">
      <w:pPr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7) обеспечение вариативности и разнообразия  организационных форм дошкольного образования; </w:t>
      </w:r>
    </w:p>
    <w:p w:rsidR="00BC64AA" w:rsidRDefault="00BC64AA" w:rsidP="00BC64AA">
      <w:pPr>
        <w:jc w:val="both"/>
        <w:rPr>
          <w:sz w:val="28"/>
          <w:szCs w:val="28"/>
        </w:rPr>
      </w:pPr>
      <w:r w:rsidRPr="008775E3">
        <w:rPr>
          <w:sz w:val="28"/>
          <w:szCs w:val="28"/>
        </w:rPr>
        <w:t xml:space="preserve">8) формирование социокультурной среды, соответствующей возрастным, индивидуальным, психологическим и физиологическим особенностям детей; </w:t>
      </w:r>
    </w:p>
    <w:p w:rsidR="00BC64AA" w:rsidRPr="008775E3" w:rsidRDefault="00BC64AA" w:rsidP="00BC64AA">
      <w:pPr>
        <w:jc w:val="both"/>
        <w:rPr>
          <w:sz w:val="28"/>
          <w:szCs w:val="28"/>
        </w:rPr>
      </w:pPr>
      <w:r w:rsidRPr="008775E3">
        <w:rPr>
          <w:sz w:val="28"/>
          <w:szCs w:val="28"/>
        </w:rPr>
        <w:t>9)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435DC3" w:rsidRDefault="00AE1076" w:rsidP="00FF29B6">
      <w:pPr>
        <w:jc w:val="both"/>
        <w:rPr>
          <w:color w:val="000000"/>
          <w:sz w:val="28"/>
          <w:szCs w:val="28"/>
        </w:rPr>
      </w:pPr>
      <w:r>
        <w:rPr>
          <w:b/>
          <w:spacing w:val="20"/>
          <w:sz w:val="28"/>
          <w:szCs w:val="28"/>
        </w:rPr>
        <w:t xml:space="preserve">  </w:t>
      </w:r>
      <w:r w:rsidR="00FF29B6">
        <w:rPr>
          <w:color w:val="000000"/>
          <w:sz w:val="28"/>
          <w:szCs w:val="28"/>
        </w:rPr>
        <w:t xml:space="preserve">  </w:t>
      </w:r>
      <w:proofErr w:type="gramStart"/>
      <w:r w:rsidR="00FF29B6" w:rsidRPr="008775E3">
        <w:rPr>
          <w:color w:val="000000"/>
          <w:sz w:val="28"/>
          <w:szCs w:val="28"/>
        </w:rPr>
        <w:t>Назначением Программы развития ДОУ является  мобилизация всего коллектива на достижение цели развития – переходу к новому качеству педагогического процесса, направленн</w:t>
      </w:r>
      <w:r w:rsidR="00FF29B6">
        <w:rPr>
          <w:color w:val="000000"/>
          <w:sz w:val="28"/>
          <w:szCs w:val="28"/>
        </w:rPr>
        <w:t xml:space="preserve">ого на образование, воспитание </w:t>
      </w:r>
      <w:r w:rsidR="00FF29B6" w:rsidRPr="008775E3">
        <w:rPr>
          <w:color w:val="000000"/>
          <w:sz w:val="28"/>
          <w:szCs w:val="28"/>
        </w:rPr>
        <w:t xml:space="preserve"> физически развитых, любознательных, активных, эмоционально отзывчивых</w:t>
      </w:r>
      <w:r w:rsidR="00FF29B6">
        <w:rPr>
          <w:color w:val="000000"/>
          <w:sz w:val="28"/>
          <w:szCs w:val="28"/>
        </w:rPr>
        <w:t xml:space="preserve"> детей</w:t>
      </w:r>
      <w:r w:rsidR="00FF29B6" w:rsidRPr="008775E3">
        <w:rPr>
          <w:color w:val="000000"/>
          <w:sz w:val="28"/>
          <w:szCs w:val="28"/>
        </w:rPr>
        <w:t>, владеющих средствами  общения и способами взаимодействия со сверстниками и взрослыми людьми, способных управлять своим поведением и планировать действия, способных решать интеллектуальные и личностные задачи, имеющих представления  о себе, семье, обществе, государстве</w:t>
      </w:r>
      <w:proofErr w:type="gramEnd"/>
      <w:r w:rsidR="00FF29B6" w:rsidRPr="008775E3">
        <w:rPr>
          <w:color w:val="000000"/>
          <w:sz w:val="28"/>
          <w:szCs w:val="28"/>
        </w:rPr>
        <w:t xml:space="preserve">, мире, природе, </w:t>
      </w:r>
      <w:proofErr w:type="gramStart"/>
      <w:r w:rsidR="00FF29B6" w:rsidRPr="008775E3">
        <w:rPr>
          <w:color w:val="000000"/>
          <w:sz w:val="28"/>
          <w:szCs w:val="28"/>
        </w:rPr>
        <w:t>овладевших</w:t>
      </w:r>
      <w:proofErr w:type="gramEnd"/>
      <w:r w:rsidR="00FF29B6" w:rsidRPr="008775E3">
        <w:rPr>
          <w:color w:val="000000"/>
          <w:sz w:val="28"/>
          <w:szCs w:val="28"/>
        </w:rPr>
        <w:t xml:space="preserve"> предпосылками учебной деятельности, высоконравственных, социально адаптированных, способных осознавать ответственность за свою деятельность. </w:t>
      </w:r>
    </w:p>
    <w:p w:rsidR="00435DC3" w:rsidRDefault="00435DC3" w:rsidP="00435DC3">
      <w:pPr>
        <w:ind w:firstLine="567"/>
        <w:rPr>
          <w:sz w:val="28"/>
          <w:szCs w:val="28"/>
        </w:rPr>
      </w:pPr>
      <w:r>
        <w:rPr>
          <w:sz w:val="28"/>
          <w:szCs w:val="28"/>
        </w:rPr>
        <w:t>Мы видим дошкольное образовательное учреждение как единую систему, обеспечивающую подготовку ребёнка к жизни в современном обществе.</w:t>
      </w:r>
    </w:p>
    <w:p w:rsidR="00866E11" w:rsidRDefault="00866E11" w:rsidP="00CF20FE">
      <w:pPr>
        <w:rPr>
          <w:sz w:val="28"/>
          <w:szCs w:val="28"/>
        </w:rPr>
      </w:pPr>
      <w:r w:rsidRPr="008775E3">
        <w:rPr>
          <w:sz w:val="28"/>
          <w:szCs w:val="28"/>
        </w:rPr>
        <w:t xml:space="preserve">Как главный системообразующий фактор мы определяем миссию ДОУ в создании условий для поддержания и сохранения здоровья детей, поддержке разнообразия детства, сохранении уникальности и </w:t>
      </w:r>
      <w:proofErr w:type="spellStart"/>
      <w:r w:rsidRPr="008775E3">
        <w:rPr>
          <w:sz w:val="28"/>
          <w:szCs w:val="28"/>
        </w:rPr>
        <w:t>самоценности</w:t>
      </w:r>
      <w:proofErr w:type="spellEnd"/>
      <w:r w:rsidRPr="008775E3">
        <w:rPr>
          <w:sz w:val="28"/>
          <w:szCs w:val="28"/>
        </w:rPr>
        <w:t xml:space="preserve"> детства как важного этапа в </w:t>
      </w:r>
      <w:r w:rsidRPr="008775E3">
        <w:rPr>
          <w:sz w:val="28"/>
          <w:szCs w:val="28"/>
        </w:rPr>
        <w:lastRenderedPageBreak/>
        <w:t xml:space="preserve">общем развитии человека, обеспечении личностно-развивающего и </w:t>
      </w:r>
      <w:r w:rsidR="00CF20FE">
        <w:rPr>
          <w:sz w:val="28"/>
          <w:szCs w:val="28"/>
        </w:rPr>
        <w:t>г</w:t>
      </w:r>
      <w:r w:rsidRPr="008775E3">
        <w:rPr>
          <w:sz w:val="28"/>
          <w:szCs w:val="28"/>
        </w:rPr>
        <w:t>уманистического характера взаимодействия взрослых и детей, уважении личности ребенка.</w:t>
      </w:r>
    </w:p>
    <w:p w:rsidR="00AE1076" w:rsidRDefault="00FF29B6" w:rsidP="00AE1076">
      <w:pPr>
        <w:jc w:val="both"/>
        <w:rPr>
          <w:sz w:val="28"/>
          <w:szCs w:val="28"/>
        </w:rPr>
      </w:pPr>
      <w:r w:rsidRPr="008775E3">
        <w:rPr>
          <w:color w:val="000000"/>
          <w:sz w:val="28"/>
          <w:szCs w:val="28"/>
        </w:rPr>
        <w:t xml:space="preserve">   </w:t>
      </w:r>
      <w:r w:rsidR="00DC02F8">
        <w:rPr>
          <w:color w:val="000000"/>
          <w:sz w:val="28"/>
          <w:szCs w:val="28"/>
        </w:rPr>
        <w:t xml:space="preserve">  </w:t>
      </w:r>
      <w:r w:rsidR="00AE1076">
        <w:rPr>
          <w:sz w:val="28"/>
          <w:szCs w:val="28"/>
        </w:rPr>
        <w:t>Дошкольное учреждение находится в ближайшем Подмосковье, т.е. в непосредственной близости к Москве. Спрос на его услуги значителе</w:t>
      </w:r>
      <w:r w:rsidR="00904295">
        <w:rPr>
          <w:sz w:val="28"/>
          <w:szCs w:val="28"/>
        </w:rPr>
        <w:t>н</w:t>
      </w:r>
      <w:r w:rsidR="00AE1076">
        <w:rPr>
          <w:sz w:val="28"/>
          <w:szCs w:val="28"/>
        </w:rPr>
        <w:t>. Но это не означает, что оно не должно стре</w:t>
      </w:r>
      <w:r w:rsidR="00435DC3">
        <w:rPr>
          <w:sz w:val="28"/>
          <w:szCs w:val="28"/>
        </w:rPr>
        <w:t xml:space="preserve">миться к сохранению конкурентно - </w:t>
      </w:r>
      <w:r w:rsidR="00AE1076">
        <w:rPr>
          <w:sz w:val="28"/>
          <w:szCs w:val="28"/>
        </w:rPr>
        <w:t>способности за счет оказания населению (прежде всего, дошкольному) различных услуг, а также своего развития как центра культурной жизни микрорайона.</w:t>
      </w:r>
    </w:p>
    <w:p w:rsidR="003E2B3D" w:rsidRDefault="00AE1076" w:rsidP="008973F8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8973F8" w:rsidRPr="008775E3">
        <w:rPr>
          <w:color w:val="000000"/>
          <w:sz w:val="28"/>
          <w:szCs w:val="28"/>
        </w:rPr>
        <w:t xml:space="preserve">Педагогам, работающим в условиях модернизации системы образования, предстоит творчески осмыслить новое содержание учебно-воспитательного материала, отыскать более эффективные пути, формы и методы трудового, нравственного, эстетического и физического воспитания. Овладение более высоким уровнем профессионального мастерства </w:t>
      </w:r>
      <w:r w:rsidR="003E2B3D">
        <w:rPr>
          <w:color w:val="000000"/>
          <w:sz w:val="28"/>
          <w:szCs w:val="28"/>
        </w:rPr>
        <w:t>рассчитано на высоко</w:t>
      </w:r>
      <w:r w:rsidR="008973F8" w:rsidRPr="008775E3">
        <w:rPr>
          <w:color w:val="000000"/>
          <w:sz w:val="28"/>
          <w:szCs w:val="28"/>
        </w:rPr>
        <w:t xml:space="preserve">развитое профессиональное мышление, активизацию творческого потенциала педагога. </w:t>
      </w:r>
    </w:p>
    <w:p w:rsidR="008973F8" w:rsidRDefault="008973F8" w:rsidP="008973F8">
      <w:pPr>
        <w:jc w:val="both"/>
        <w:rPr>
          <w:color w:val="000000"/>
          <w:sz w:val="28"/>
          <w:szCs w:val="28"/>
        </w:rPr>
      </w:pPr>
      <w:r w:rsidRPr="008775E3">
        <w:rPr>
          <w:color w:val="000000"/>
          <w:sz w:val="28"/>
          <w:szCs w:val="28"/>
        </w:rPr>
        <w:t xml:space="preserve">Современный педагог должен быть способен: </w:t>
      </w:r>
    </w:p>
    <w:p w:rsidR="00685A3B" w:rsidRPr="008775E3" w:rsidRDefault="00685A3B" w:rsidP="008973F8">
      <w:pPr>
        <w:jc w:val="both"/>
        <w:rPr>
          <w:color w:val="000000"/>
          <w:sz w:val="28"/>
          <w:szCs w:val="28"/>
        </w:rPr>
      </w:pPr>
    </w:p>
    <w:p w:rsidR="008973F8" w:rsidRPr="006E38D0" w:rsidRDefault="008973F8" w:rsidP="006E38D0">
      <w:pPr>
        <w:pStyle w:val="a5"/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6E38D0">
        <w:rPr>
          <w:rFonts w:ascii="Times New Roman" w:hAnsi="Times New Roman"/>
          <w:color w:val="000000"/>
          <w:sz w:val="28"/>
          <w:szCs w:val="28"/>
        </w:rPr>
        <w:t xml:space="preserve">гибко адаптироваться в меняющихся жизненных ситуациях, самостоятельно приобретая необходимые знания, умело применяя их на практике для решения  возникающих проблем;  </w:t>
      </w:r>
    </w:p>
    <w:p w:rsidR="008973F8" w:rsidRPr="006E38D0" w:rsidRDefault="008973F8" w:rsidP="006E38D0">
      <w:pPr>
        <w:pStyle w:val="a5"/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6E38D0">
        <w:rPr>
          <w:rFonts w:ascii="Times New Roman" w:hAnsi="Times New Roman"/>
          <w:color w:val="000000"/>
          <w:sz w:val="28"/>
          <w:szCs w:val="28"/>
        </w:rPr>
        <w:t xml:space="preserve">самостоятельно критически мыслить, уметь видеть возникающие в реальной действительности проблемы и искать пути рационального их решения, используя современные технологии; четко осознавать, где и каким образом приобретаемые ими знания могут быть применены в окружающей их действительности; быть способными генерировать новые идеи, творчески мыслить;  </w:t>
      </w:r>
    </w:p>
    <w:p w:rsidR="008973F8" w:rsidRPr="006E38D0" w:rsidRDefault="008973F8" w:rsidP="006E38D0">
      <w:pPr>
        <w:pStyle w:val="a5"/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E38D0">
        <w:rPr>
          <w:rFonts w:ascii="Times New Roman" w:hAnsi="Times New Roman"/>
          <w:color w:val="000000"/>
          <w:sz w:val="28"/>
          <w:szCs w:val="28"/>
        </w:rPr>
        <w:t xml:space="preserve">грамотно работать с информацией (уметь собирать необходимые для решения определенной проблемы факты, анализировать их, выдвигать гипотезы решения, делать необходимые обобщения, сопоставления с аналогичными или альтернативными вариантами решения, устанавливать статистические закономерности, делать аргументированные выводы, применять полученные выводы для выявления и решения новых проблем;  </w:t>
      </w:r>
      <w:proofErr w:type="gramEnd"/>
    </w:p>
    <w:p w:rsidR="008973F8" w:rsidRDefault="008973F8" w:rsidP="006E38D0">
      <w:pPr>
        <w:pStyle w:val="a5"/>
        <w:numPr>
          <w:ilvl w:val="0"/>
          <w:numId w:val="33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6E38D0">
        <w:rPr>
          <w:rFonts w:ascii="Times New Roman" w:hAnsi="Times New Roman"/>
          <w:color w:val="000000"/>
          <w:sz w:val="28"/>
          <w:szCs w:val="28"/>
        </w:rPr>
        <w:t xml:space="preserve">быть коммуникабельными, контактными в различных социальных группах, уметь работать сообща в различных областях. </w:t>
      </w:r>
    </w:p>
    <w:p w:rsidR="00685A3B" w:rsidRPr="006E38D0" w:rsidRDefault="00685A3B" w:rsidP="00685A3B">
      <w:pPr>
        <w:pStyle w:val="a5"/>
        <w:spacing w:after="0" w:line="240" w:lineRule="auto"/>
        <w:ind w:left="7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73F8" w:rsidRPr="008775E3" w:rsidRDefault="008973F8" w:rsidP="008973F8">
      <w:pPr>
        <w:jc w:val="both"/>
        <w:rPr>
          <w:color w:val="000000"/>
          <w:sz w:val="28"/>
          <w:szCs w:val="28"/>
        </w:rPr>
      </w:pPr>
      <w:r w:rsidRPr="008775E3">
        <w:rPr>
          <w:color w:val="C00000"/>
          <w:sz w:val="28"/>
          <w:szCs w:val="28"/>
        </w:rPr>
        <w:t xml:space="preserve">   </w:t>
      </w:r>
      <w:r w:rsidRPr="008775E3">
        <w:rPr>
          <w:color w:val="000000"/>
          <w:sz w:val="28"/>
          <w:szCs w:val="28"/>
        </w:rPr>
        <w:t xml:space="preserve">При разработке стратегии развития ДОУ была определена перспектива деятельности коллектива: </w:t>
      </w:r>
    </w:p>
    <w:p w:rsidR="008973F8" w:rsidRPr="008775E3" w:rsidRDefault="008973F8" w:rsidP="008973F8">
      <w:pPr>
        <w:jc w:val="both"/>
        <w:rPr>
          <w:color w:val="000000"/>
          <w:sz w:val="28"/>
          <w:szCs w:val="28"/>
        </w:rPr>
      </w:pPr>
      <w:r w:rsidRPr="002E75F9">
        <w:rPr>
          <w:color w:val="1F497D" w:themeColor="text2"/>
          <w:sz w:val="28"/>
          <w:szCs w:val="28"/>
        </w:rPr>
        <w:t>-</w:t>
      </w:r>
      <w:r w:rsidRPr="008775E3">
        <w:rPr>
          <w:color w:val="000000"/>
          <w:sz w:val="28"/>
          <w:szCs w:val="28"/>
        </w:rPr>
        <w:t xml:space="preserve"> </w:t>
      </w:r>
      <w:r w:rsidRPr="002E75F9">
        <w:rPr>
          <w:b/>
          <w:color w:val="1F497D" w:themeColor="text2"/>
          <w:sz w:val="28"/>
          <w:szCs w:val="28"/>
        </w:rPr>
        <w:t>в области содержания</w:t>
      </w:r>
      <w:r w:rsidRPr="008775E3">
        <w:rPr>
          <w:color w:val="000000"/>
          <w:sz w:val="28"/>
          <w:szCs w:val="28"/>
        </w:rPr>
        <w:t xml:space="preserve">: переосмысление содержания образовательного процесса с точки зрения </w:t>
      </w:r>
      <w:proofErr w:type="spellStart"/>
      <w:r w:rsidRPr="008775E3">
        <w:rPr>
          <w:color w:val="000000"/>
          <w:sz w:val="28"/>
          <w:szCs w:val="28"/>
        </w:rPr>
        <w:t>гуманизации</w:t>
      </w:r>
      <w:proofErr w:type="spellEnd"/>
      <w:r w:rsidRPr="008775E3">
        <w:rPr>
          <w:color w:val="000000"/>
          <w:sz w:val="28"/>
          <w:szCs w:val="28"/>
        </w:rPr>
        <w:t>, дифференциации, интеграции, перенесение акцента на воспитательные аспект</w:t>
      </w:r>
      <w:r>
        <w:rPr>
          <w:color w:val="000000"/>
          <w:sz w:val="28"/>
          <w:szCs w:val="28"/>
        </w:rPr>
        <w:t>ы работы</w:t>
      </w:r>
      <w:r w:rsidRPr="008775E3">
        <w:rPr>
          <w:color w:val="000000"/>
          <w:sz w:val="28"/>
          <w:szCs w:val="28"/>
        </w:rPr>
        <w:t>; реализация компетентного подхода к организации образ</w:t>
      </w:r>
      <w:r>
        <w:rPr>
          <w:color w:val="000000"/>
          <w:sz w:val="28"/>
          <w:szCs w:val="28"/>
        </w:rPr>
        <w:t>овательного пространства;</w:t>
      </w:r>
      <w:r w:rsidRPr="008775E3">
        <w:rPr>
          <w:color w:val="000000"/>
          <w:sz w:val="28"/>
          <w:szCs w:val="28"/>
        </w:rPr>
        <w:t xml:space="preserve"> </w:t>
      </w:r>
    </w:p>
    <w:p w:rsidR="008973F8" w:rsidRPr="008775E3" w:rsidRDefault="008973F8" w:rsidP="008973F8">
      <w:pPr>
        <w:jc w:val="both"/>
        <w:rPr>
          <w:color w:val="000000"/>
          <w:sz w:val="28"/>
          <w:szCs w:val="28"/>
        </w:rPr>
      </w:pPr>
      <w:r w:rsidRPr="002E75F9">
        <w:rPr>
          <w:color w:val="1F497D" w:themeColor="text2"/>
          <w:sz w:val="28"/>
          <w:szCs w:val="28"/>
        </w:rPr>
        <w:t xml:space="preserve">- </w:t>
      </w:r>
      <w:r w:rsidRPr="002E75F9">
        <w:rPr>
          <w:b/>
          <w:color w:val="1F497D" w:themeColor="text2"/>
          <w:sz w:val="28"/>
          <w:szCs w:val="28"/>
        </w:rPr>
        <w:t>в области технологий:</w:t>
      </w:r>
      <w:r w:rsidRPr="008775E3">
        <w:rPr>
          <w:color w:val="000000"/>
          <w:sz w:val="28"/>
          <w:szCs w:val="28"/>
        </w:rPr>
        <w:t xml:space="preserve"> поиск и апробация новых развивающих игровых технологий, обеспечивающих становление  ребенка в качестве  субъекта доступных ему видов  деятельности; реализация компетентного подхода к организации игрового образовательного пространства; использование гибкой тактики руководства детской деятельностью</w:t>
      </w:r>
      <w:r>
        <w:rPr>
          <w:color w:val="000000"/>
          <w:sz w:val="28"/>
          <w:szCs w:val="28"/>
        </w:rPr>
        <w:t>;</w:t>
      </w:r>
      <w:r w:rsidRPr="008775E3">
        <w:rPr>
          <w:color w:val="000000"/>
          <w:sz w:val="28"/>
          <w:szCs w:val="28"/>
        </w:rPr>
        <w:t xml:space="preserve"> </w:t>
      </w:r>
    </w:p>
    <w:p w:rsidR="008973F8" w:rsidRPr="008775E3" w:rsidRDefault="008973F8" w:rsidP="008973F8">
      <w:pPr>
        <w:jc w:val="both"/>
        <w:rPr>
          <w:color w:val="000000"/>
          <w:sz w:val="28"/>
          <w:szCs w:val="28"/>
        </w:rPr>
      </w:pPr>
      <w:r w:rsidRPr="002E75F9">
        <w:rPr>
          <w:color w:val="1F497D" w:themeColor="text2"/>
          <w:sz w:val="28"/>
          <w:szCs w:val="28"/>
        </w:rPr>
        <w:t xml:space="preserve">- </w:t>
      </w:r>
      <w:r w:rsidRPr="002E75F9">
        <w:rPr>
          <w:b/>
          <w:color w:val="1F497D" w:themeColor="text2"/>
          <w:sz w:val="28"/>
          <w:szCs w:val="28"/>
        </w:rPr>
        <w:t>в области методической работы:</w:t>
      </w:r>
      <w:r w:rsidRPr="008775E3">
        <w:rPr>
          <w:color w:val="000000"/>
          <w:sz w:val="28"/>
          <w:szCs w:val="28"/>
        </w:rPr>
        <w:t xml:space="preserve"> организация системной работы с родителями и </w:t>
      </w:r>
      <w:r w:rsidRPr="008775E3">
        <w:rPr>
          <w:color w:val="000000"/>
          <w:sz w:val="28"/>
          <w:szCs w:val="28"/>
        </w:rPr>
        <w:lastRenderedPageBreak/>
        <w:t>педагогами по вопросам успешного развития ребенка; повышение у педагогов уровня понимания требований современного дошкольного образования</w:t>
      </w:r>
      <w:r>
        <w:rPr>
          <w:color w:val="000000"/>
          <w:sz w:val="28"/>
          <w:szCs w:val="28"/>
        </w:rPr>
        <w:t>;</w:t>
      </w:r>
      <w:r w:rsidRPr="008775E3">
        <w:rPr>
          <w:color w:val="000000"/>
          <w:sz w:val="28"/>
          <w:szCs w:val="28"/>
        </w:rPr>
        <w:t xml:space="preserve"> </w:t>
      </w:r>
    </w:p>
    <w:p w:rsidR="008973F8" w:rsidRPr="008775E3" w:rsidRDefault="008973F8" w:rsidP="008973F8">
      <w:pPr>
        <w:jc w:val="both"/>
        <w:rPr>
          <w:color w:val="000000"/>
          <w:sz w:val="28"/>
          <w:szCs w:val="28"/>
        </w:rPr>
      </w:pPr>
      <w:r w:rsidRPr="002E75F9">
        <w:rPr>
          <w:b/>
          <w:color w:val="1F497D" w:themeColor="text2"/>
          <w:sz w:val="28"/>
          <w:szCs w:val="28"/>
        </w:rPr>
        <w:t>- в области организации и управления:</w:t>
      </w:r>
      <w:r w:rsidRPr="008775E3">
        <w:rPr>
          <w:color w:val="000000"/>
          <w:sz w:val="28"/>
          <w:szCs w:val="28"/>
        </w:rPr>
        <w:t xml:space="preserve"> создание модели ДОУ как открытой образовательной системы, развитие дополнительного образования.                                                                                                                                                                                         </w:t>
      </w:r>
    </w:p>
    <w:p w:rsidR="00292EB4" w:rsidRDefault="008973F8" w:rsidP="008973F8">
      <w:pPr>
        <w:jc w:val="both"/>
        <w:rPr>
          <w:color w:val="000000"/>
          <w:sz w:val="28"/>
          <w:szCs w:val="28"/>
        </w:rPr>
      </w:pPr>
      <w:r w:rsidRPr="008775E3">
        <w:rPr>
          <w:color w:val="000000"/>
          <w:sz w:val="28"/>
          <w:szCs w:val="28"/>
        </w:rPr>
        <w:t xml:space="preserve">    </w:t>
      </w:r>
    </w:p>
    <w:p w:rsidR="008973F8" w:rsidRPr="008775E3" w:rsidRDefault="00292EB4" w:rsidP="008973F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8973F8" w:rsidRPr="008775E3">
        <w:rPr>
          <w:color w:val="000000"/>
          <w:sz w:val="28"/>
          <w:szCs w:val="28"/>
        </w:rPr>
        <w:t xml:space="preserve">Развитие и дальнейшая стабильная деятельность ДОУ строится на следующих основных положениях: </w:t>
      </w:r>
    </w:p>
    <w:p w:rsidR="008973F8" w:rsidRPr="008775E3" w:rsidRDefault="008973F8" w:rsidP="008973F8">
      <w:pPr>
        <w:jc w:val="both"/>
        <w:rPr>
          <w:color w:val="000000"/>
          <w:sz w:val="28"/>
          <w:szCs w:val="28"/>
        </w:rPr>
      </w:pPr>
      <w:r w:rsidRPr="008775E3">
        <w:rPr>
          <w:color w:val="000000"/>
          <w:sz w:val="28"/>
          <w:szCs w:val="28"/>
        </w:rPr>
        <w:t xml:space="preserve">– приоритет ребенка. Стремление построить образовательный процесс в соответствии с индивидуальными потребностями и возможностями ребенка означает, с одной стороны, бережное отношение к ребенку (его здоровью, интересам, возможностям), с другой стороны, создание оптимальных условий для его развития в образовательном процессе. Такими условиями в ДОУ выступают использование современных образовательных технологий, обеспечивающих личностное развитие ребенка,  позитивная социально-психологическая атмосфера воспитательной работы;                                                                                                                               </w:t>
      </w:r>
    </w:p>
    <w:p w:rsidR="008973F8" w:rsidRPr="008775E3" w:rsidRDefault="008973F8" w:rsidP="008973F8">
      <w:pPr>
        <w:jc w:val="both"/>
        <w:rPr>
          <w:color w:val="000000"/>
          <w:sz w:val="28"/>
          <w:szCs w:val="28"/>
        </w:rPr>
      </w:pPr>
      <w:r w:rsidRPr="008775E3">
        <w:rPr>
          <w:color w:val="000000"/>
          <w:sz w:val="28"/>
          <w:szCs w:val="28"/>
        </w:rPr>
        <w:t>– к</w:t>
      </w:r>
      <w:r>
        <w:rPr>
          <w:color w:val="000000"/>
          <w:sz w:val="28"/>
          <w:szCs w:val="28"/>
        </w:rPr>
        <w:t>ачество дошкольного образования</w:t>
      </w:r>
      <w:r w:rsidRPr="008775E3">
        <w:rPr>
          <w:color w:val="000000"/>
          <w:sz w:val="28"/>
          <w:szCs w:val="28"/>
        </w:rPr>
        <w:t xml:space="preserve">; </w:t>
      </w:r>
    </w:p>
    <w:p w:rsidR="008973F8" w:rsidRPr="008775E3" w:rsidRDefault="008973F8" w:rsidP="008973F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</w:t>
      </w:r>
      <w:r w:rsidRPr="008775E3">
        <w:rPr>
          <w:color w:val="000000"/>
          <w:sz w:val="28"/>
          <w:szCs w:val="28"/>
        </w:rPr>
        <w:t xml:space="preserve">преемственность дошкольного и начального школьного образования. Предполагается дальнейшее развитие контактов ДОУ со школой с целью обеспечения преемственности образования, развития детей.  </w:t>
      </w:r>
    </w:p>
    <w:p w:rsidR="008973F8" w:rsidRPr="008775E3" w:rsidRDefault="008973F8" w:rsidP="008973F8">
      <w:pPr>
        <w:jc w:val="both"/>
        <w:rPr>
          <w:b/>
          <w:color w:val="000000"/>
          <w:sz w:val="28"/>
          <w:szCs w:val="28"/>
        </w:rPr>
      </w:pPr>
      <w:r w:rsidRPr="008775E3">
        <w:rPr>
          <w:color w:val="000000"/>
          <w:sz w:val="28"/>
          <w:szCs w:val="28"/>
        </w:rPr>
        <w:t xml:space="preserve">– компетентность педагогов – это системное понятие, которое определяет объем компетенций, круг полномочий в сфере профессионально-педагогической деятельности. </w:t>
      </w:r>
    </w:p>
    <w:p w:rsidR="000F3D09" w:rsidRDefault="008973F8" w:rsidP="008973F8">
      <w:pPr>
        <w:rPr>
          <w:b/>
          <w:color w:val="1F497D" w:themeColor="text2"/>
          <w:sz w:val="28"/>
          <w:szCs w:val="28"/>
        </w:rPr>
      </w:pPr>
      <w:r w:rsidRPr="008973F8">
        <w:rPr>
          <w:b/>
          <w:color w:val="1F497D" w:themeColor="text2"/>
          <w:sz w:val="28"/>
          <w:szCs w:val="28"/>
        </w:rPr>
        <w:t xml:space="preserve"> </w:t>
      </w:r>
    </w:p>
    <w:p w:rsidR="003909A7" w:rsidRPr="008973F8" w:rsidRDefault="003909A7" w:rsidP="008973F8">
      <w:pPr>
        <w:rPr>
          <w:b/>
          <w:color w:val="1F497D" w:themeColor="text2"/>
          <w:sz w:val="28"/>
          <w:szCs w:val="28"/>
        </w:rPr>
      </w:pPr>
      <w:r w:rsidRPr="008973F8">
        <w:rPr>
          <w:b/>
          <w:color w:val="1F497D" w:themeColor="text2"/>
          <w:sz w:val="28"/>
          <w:szCs w:val="28"/>
        </w:rPr>
        <w:t xml:space="preserve">Механизм реализации программы развития </w:t>
      </w:r>
    </w:p>
    <w:p w:rsidR="003909A7" w:rsidRPr="002E75F9" w:rsidRDefault="002E75F9" w:rsidP="003909A7">
      <w:pPr>
        <w:rPr>
          <w:b/>
          <w:color w:val="1F497D" w:themeColor="text2"/>
          <w:sz w:val="28"/>
          <w:szCs w:val="28"/>
        </w:rPr>
      </w:pPr>
      <w:r w:rsidRPr="002E75F9">
        <w:rPr>
          <w:b/>
          <w:color w:val="1F497D" w:themeColor="text2"/>
          <w:sz w:val="28"/>
          <w:szCs w:val="28"/>
        </w:rPr>
        <w:t>Заведующий</w:t>
      </w:r>
      <w:r w:rsidR="003909A7" w:rsidRPr="002E75F9">
        <w:rPr>
          <w:b/>
          <w:color w:val="1F497D" w:themeColor="text2"/>
          <w:sz w:val="28"/>
          <w:szCs w:val="28"/>
        </w:rPr>
        <w:t>:</w:t>
      </w:r>
    </w:p>
    <w:p w:rsidR="003909A7" w:rsidRDefault="003909A7" w:rsidP="003909A7">
      <w:pPr>
        <w:pStyle w:val="2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</w:t>
      </w:r>
      <w:r w:rsidR="008973F8">
        <w:rPr>
          <w:rFonts w:ascii="Times New Roman" w:hAnsi="Times New Roman"/>
          <w:sz w:val="28"/>
          <w:szCs w:val="28"/>
        </w:rPr>
        <w:t>ит разработкой и реализацией П</w:t>
      </w:r>
      <w:r>
        <w:rPr>
          <w:rFonts w:ascii="Times New Roman" w:hAnsi="Times New Roman"/>
          <w:sz w:val="28"/>
          <w:szCs w:val="28"/>
        </w:rPr>
        <w:t>рограммы развития;</w:t>
      </w:r>
    </w:p>
    <w:p w:rsidR="003909A7" w:rsidRDefault="003909A7" w:rsidP="003909A7">
      <w:pPr>
        <w:widowControl/>
        <w:numPr>
          <w:ilvl w:val="0"/>
          <w:numId w:val="6"/>
        </w:numPr>
        <w:autoSpaceDE/>
        <w:autoSpaceDN/>
        <w:adjustRightInd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Обеспечивает контроль, ресурсы;</w:t>
      </w:r>
    </w:p>
    <w:p w:rsidR="003909A7" w:rsidRDefault="003909A7" w:rsidP="003909A7">
      <w:pPr>
        <w:widowControl/>
        <w:numPr>
          <w:ilvl w:val="0"/>
          <w:numId w:val="6"/>
        </w:numPr>
        <w:autoSpaceDE/>
        <w:autoSpaceDN/>
        <w:adjustRightInd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Оценивае</w:t>
      </w:r>
      <w:r w:rsidR="008973F8">
        <w:rPr>
          <w:sz w:val="28"/>
          <w:szCs w:val="28"/>
        </w:rPr>
        <w:t>т достижения и качество работы п</w:t>
      </w:r>
      <w:r>
        <w:rPr>
          <w:sz w:val="28"/>
          <w:szCs w:val="28"/>
        </w:rPr>
        <w:t>едагогического совета по реализации Программы.</w:t>
      </w:r>
    </w:p>
    <w:p w:rsidR="000F3D09" w:rsidRDefault="000F3D09" w:rsidP="003909A7">
      <w:pPr>
        <w:rPr>
          <w:b/>
          <w:color w:val="1F497D" w:themeColor="text2"/>
          <w:sz w:val="28"/>
          <w:szCs w:val="28"/>
        </w:rPr>
      </w:pPr>
    </w:p>
    <w:p w:rsidR="003909A7" w:rsidRPr="002E75F9" w:rsidRDefault="008973F8" w:rsidP="003909A7">
      <w:pPr>
        <w:rPr>
          <w:b/>
          <w:color w:val="1F497D" w:themeColor="text2"/>
          <w:sz w:val="28"/>
          <w:szCs w:val="28"/>
        </w:rPr>
      </w:pPr>
      <w:r w:rsidRPr="002E75F9">
        <w:rPr>
          <w:b/>
          <w:color w:val="1F497D" w:themeColor="text2"/>
          <w:sz w:val="28"/>
          <w:szCs w:val="28"/>
        </w:rPr>
        <w:t xml:space="preserve">Заместитель заведующего </w:t>
      </w:r>
      <w:r w:rsidR="003909A7" w:rsidRPr="002E75F9">
        <w:rPr>
          <w:b/>
          <w:color w:val="1F497D" w:themeColor="text2"/>
          <w:sz w:val="28"/>
          <w:szCs w:val="28"/>
        </w:rPr>
        <w:t xml:space="preserve"> по воспитательной  работе:</w:t>
      </w:r>
    </w:p>
    <w:p w:rsidR="003909A7" w:rsidRDefault="003909A7" w:rsidP="003909A7">
      <w:pPr>
        <w:widowControl/>
        <w:numPr>
          <w:ilvl w:val="0"/>
          <w:numId w:val="6"/>
        </w:numPr>
        <w:autoSpaceDE/>
        <w:autoSpaceDN/>
        <w:adjustRightInd/>
        <w:ind w:left="0"/>
        <w:contextualSpacing/>
        <w:rPr>
          <w:sz w:val="28"/>
          <w:szCs w:val="28"/>
        </w:rPr>
      </w:pPr>
      <w:r>
        <w:rPr>
          <w:sz w:val="28"/>
          <w:szCs w:val="28"/>
        </w:rPr>
        <w:t>Организует деятельность творческих групп по обновлению и совершенствованию содержания образования, изучению и внедрению современных педагогических технологий.</w:t>
      </w:r>
    </w:p>
    <w:p w:rsidR="003909A7" w:rsidRDefault="003909A7" w:rsidP="003909A7">
      <w:pPr>
        <w:rPr>
          <w:sz w:val="28"/>
          <w:szCs w:val="28"/>
        </w:rPr>
      </w:pPr>
      <w:r>
        <w:rPr>
          <w:sz w:val="28"/>
          <w:szCs w:val="28"/>
        </w:rPr>
        <w:t>Механизмом реализации Программы являются этапы, в каждом из которых предполагается своя система оценки качества реализации, оценка будет происходить по двум показателям: качественному и количественному.</w:t>
      </w:r>
    </w:p>
    <w:p w:rsidR="003909A7" w:rsidRDefault="003909A7" w:rsidP="003909A7">
      <w:pPr>
        <w:rPr>
          <w:sz w:val="28"/>
          <w:szCs w:val="28"/>
        </w:rPr>
      </w:pPr>
      <w:r>
        <w:rPr>
          <w:sz w:val="28"/>
          <w:szCs w:val="28"/>
        </w:rPr>
        <w:t>Уместно будет использоваться педагогические методы отслеживания результативности деятельности по достижениям детей.</w:t>
      </w:r>
    </w:p>
    <w:p w:rsidR="003909A7" w:rsidRDefault="003909A7" w:rsidP="003909A7">
      <w:pPr>
        <w:rPr>
          <w:sz w:val="28"/>
          <w:szCs w:val="28"/>
        </w:rPr>
      </w:pPr>
      <w:r>
        <w:rPr>
          <w:sz w:val="28"/>
          <w:szCs w:val="28"/>
        </w:rPr>
        <w:t>Степень удовлетворенности педагогов и родителей будет определяться  с помощью анкет, собеседований.</w:t>
      </w:r>
    </w:p>
    <w:p w:rsidR="003909A7" w:rsidRDefault="008973F8" w:rsidP="003909A7">
      <w:pPr>
        <w:rPr>
          <w:sz w:val="28"/>
          <w:szCs w:val="28"/>
        </w:rPr>
      </w:pPr>
      <w:r>
        <w:rPr>
          <w:sz w:val="28"/>
          <w:szCs w:val="28"/>
        </w:rPr>
        <w:t>Ежегодно на итоговых п</w:t>
      </w:r>
      <w:r w:rsidR="003909A7">
        <w:rPr>
          <w:sz w:val="28"/>
          <w:szCs w:val="28"/>
        </w:rPr>
        <w:t>едагогических советах и общих родительс</w:t>
      </w:r>
      <w:r>
        <w:rPr>
          <w:sz w:val="28"/>
          <w:szCs w:val="28"/>
        </w:rPr>
        <w:t xml:space="preserve">ких собраниях будут </w:t>
      </w:r>
      <w:proofErr w:type="gramStart"/>
      <w:r>
        <w:rPr>
          <w:sz w:val="28"/>
          <w:szCs w:val="28"/>
        </w:rPr>
        <w:t>предоставля</w:t>
      </w:r>
      <w:r w:rsidR="003909A7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3909A7">
        <w:rPr>
          <w:sz w:val="28"/>
          <w:szCs w:val="28"/>
        </w:rPr>
        <w:t xml:space="preserve">ся </w:t>
      </w:r>
      <w:r w:rsidR="00041BF1">
        <w:rPr>
          <w:sz w:val="28"/>
          <w:szCs w:val="28"/>
        </w:rPr>
        <w:t xml:space="preserve"> </w:t>
      </w:r>
      <w:r w:rsidR="003909A7">
        <w:rPr>
          <w:sz w:val="28"/>
          <w:szCs w:val="28"/>
        </w:rPr>
        <w:t>отчеты</w:t>
      </w:r>
      <w:proofErr w:type="gramEnd"/>
      <w:r w:rsidR="003909A7">
        <w:rPr>
          <w:sz w:val="28"/>
          <w:szCs w:val="28"/>
        </w:rPr>
        <w:t xml:space="preserve"> о реализации этапов Программы.</w:t>
      </w:r>
    </w:p>
    <w:p w:rsidR="000F3D09" w:rsidRDefault="000F3D09" w:rsidP="003909A7">
      <w:pPr>
        <w:ind w:left="360"/>
        <w:jc w:val="center"/>
        <w:rPr>
          <w:b/>
          <w:color w:val="1F497D" w:themeColor="text2"/>
          <w:sz w:val="28"/>
          <w:szCs w:val="28"/>
        </w:rPr>
      </w:pPr>
    </w:p>
    <w:p w:rsidR="000F3D09" w:rsidRDefault="000F3D09" w:rsidP="003909A7">
      <w:pPr>
        <w:ind w:left="360"/>
        <w:jc w:val="center"/>
        <w:rPr>
          <w:b/>
          <w:color w:val="1F497D" w:themeColor="text2"/>
          <w:sz w:val="28"/>
          <w:szCs w:val="28"/>
        </w:rPr>
      </w:pPr>
    </w:p>
    <w:p w:rsidR="000F3D09" w:rsidRDefault="000F3D09" w:rsidP="003909A7">
      <w:pPr>
        <w:ind w:left="360"/>
        <w:jc w:val="center"/>
        <w:rPr>
          <w:b/>
          <w:color w:val="1F497D" w:themeColor="text2"/>
          <w:sz w:val="28"/>
          <w:szCs w:val="28"/>
        </w:rPr>
      </w:pPr>
    </w:p>
    <w:p w:rsidR="000F3D09" w:rsidRDefault="000F3D09" w:rsidP="003909A7">
      <w:pPr>
        <w:ind w:left="360"/>
        <w:jc w:val="center"/>
        <w:rPr>
          <w:b/>
          <w:color w:val="1F497D" w:themeColor="text2"/>
          <w:sz w:val="28"/>
          <w:szCs w:val="28"/>
        </w:rPr>
      </w:pPr>
    </w:p>
    <w:p w:rsidR="003909A7" w:rsidRDefault="003909A7" w:rsidP="003909A7">
      <w:pPr>
        <w:ind w:left="360"/>
        <w:jc w:val="center"/>
        <w:rPr>
          <w:b/>
          <w:color w:val="1F497D" w:themeColor="text2"/>
          <w:sz w:val="28"/>
          <w:szCs w:val="28"/>
        </w:rPr>
      </w:pPr>
      <w:r w:rsidRPr="00C33076">
        <w:rPr>
          <w:b/>
          <w:color w:val="1F497D" w:themeColor="text2"/>
          <w:sz w:val="28"/>
          <w:szCs w:val="28"/>
        </w:rPr>
        <w:t>Планируемые результаты развития</w:t>
      </w:r>
    </w:p>
    <w:p w:rsidR="009C2DFB" w:rsidRPr="00C33076" w:rsidRDefault="009C2DFB" w:rsidP="003909A7">
      <w:pPr>
        <w:ind w:left="360"/>
        <w:jc w:val="center"/>
        <w:rPr>
          <w:b/>
          <w:color w:val="1F497D" w:themeColor="text2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7"/>
        <w:gridCol w:w="6381"/>
      </w:tblGrid>
      <w:tr w:rsidR="003909A7" w:rsidTr="004D5EE5">
        <w:tc>
          <w:tcPr>
            <w:tcW w:w="3927" w:type="dxa"/>
            <w:hideMark/>
          </w:tcPr>
          <w:p w:rsidR="003909A7" w:rsidRPr="00C33076" w:rsidRDefault="003909A7">
            <w:pPr>
              <w:jc w:val="center"/>
              <w:rPr>
                <w:b/>
                <w:color w:val="1F497D" w:themeColor="text2"/>
                <w:sz w:val="28"/>
                <w:szCs w:val="28"/>
                <w:lang w:eastAsia="ar-SA"/>
              </w:rPr>
            </w:pPr>
            <w:r w:rsidRPr="00C33076">
              <w:rPr>
                <w:b/>
                <w:color w:val="1F497D" w:themeColor="text2"/>
                <w:sz w:val="28"/>
                <w:szCs w:val="28"/>
              </w:rPr>
              <w:t>Направления</w:t>
            </w:r>
          </w:p>
          <w:p w:rsidR="003909A7" w:rsidRPr="00C33076" w:rsidRDefault="003909A7">
            <w:pPr>
              <w:suppressAutoHyphens/>
              <w:jc w:val="center"/>
              <w:rPr>
                <w:b/>
                <w:color w:val="1F497D" w:themeColor="text2"/>
                <w:sz w:val="28"/>
                <w:szCs w:val="28"/>
                <w:lang w:eastAsia="ar-SA"/>
              </w:rPr>
            </w:pPr>
            <w:r w:rsidRPr="00C33076">
              <w:rPr>
                <w:b/>
                <w:color w:val="1F497D" w:themeColor="text2"/>
                <w:sz w:val="28"/>
                <w:szCs w:val="28"/>
              </w:rPr>
              <w:t>Развития</w:t>
            </w:r>
          </w:p>
        </w:tc>
        <w:tc>
          <w:tcPr>
            <w:tcW w:w="6920" w:type="dxa"/>
            <w:hideMark/>
          </w:tcPr>
          <w:p w:rsidR="003909A7" w:rsidRPr="00C33076" w:rsidRDefault="003909A7">
            <w:pPr>
              <w:suppressAutoHyphens/>
              <w:jc w:val="center"/>
              <w:rPr>
                <w:b/>
                <w:color w:val="1F497D" w:themeColor="text2"/>
                <w:sz w:val="28"/>
                <w:szCs w:val="28"/>
                <w:lang w:eastAsia="ar-SA"/>
              </w:rPr>
            </w:pPr>
            <w:r w:rsidRPr="00C33076">
              <w:rPr>
                <w:b/>
                <w:color w:val="1F497D" w:themeColor="text2"/>
                <w:sz w:val="28"/>
                <w:szCs w:val="28"/>
              </w:rPr>
              <w:t xml:space="preserve">Планируемые результаты </w:t>
            </w:r>
          </w:p>
        </w:tc>
      </w:tr>
      <w:tr w:rsidR="003909A7" w:rsidTr="004D5EE5">
        <w:tc>
          <w:tcPr>
            <w:tcW w:w="3927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Развитие и совершенствование образовательной деятельности</w:t>
            </w:r>
          </w:p>
        </w:tc>
        <w:tc>
          <w:tcPr>
            <w:tcW w:w="6920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Достижение оптимальных показателей освоения  образовательной программы по данным мониторинга каждым воспитанником</w:t>
            </w:r>
          </w:p>
        </w:tc>
      </w:tr>
      <w:tr w:rsidR="003909A7" w:rsidTr="004D5EE5">
        <w:tc>
          <w:tcPr>
            <w:tcW w:w="3927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Обеспечение своевременного развития воспитанников</w:t>
            </w:r>
          </w:p>
        </w:tc>
        <w:tc>
          <w:tcPr>
            <w:tcW w:w="6920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Достижение  каждым воспитанником нормативных показателей развития по данным мониторинга</w:t>
            </w:r>
          </w:p>
        </w:tc>
      </w:tr>
      <w:tr w:rsidR="003909A7" w:rsidTr="004D5EE5">
        <w:tc>
          <w:tcPr>
            <w:tcW w:w="3927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Укрепление связей с социумом</w:t>
            </w:r>
          </w:p>
        </w:tc>
        <w:tc>
          <w:tcPr>
            <w:tcW w:w="6920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Расширение социальных связей воспитанников и педагогов. Наличие педагогических, экономических выгод от взаимодействия с социумом. Наличие положительного имиджа дошкольного учреждения у населения и Администрации города</w:t>
            </w:r>
          </w:p>
        </w:tc>
      </w:tr>
      <w:tr w:rsidR="003909A7" w:rsidTr="004D5EE5">
        <w:tc>
          <w:tcPr>
            <w:tcW w:w="3927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Оптимизация преемственности дошкольного учреждения и школы</w:t>
            </w:r>
          </w:p>
        </w:tc>
        <w:tc>
          <w:tcPr>
            <w:tcW w:w="6920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Обеспечение качественного базового уровня готовности обучения в школе каждому выпускнику. Наличие у детей положительного отношения и устойчивого интереса к обучению в школе. </w:t>
            </w:r>
            <w:proofErr w:type="spellStart"/>
            <w:r>
              <w:rPr>
                <w:sz w:val="28"/>
                <w:szCs w:val="28"/>
              </w:rPr>
              <w:t>Сформированность</w:t>
            </w:r>
            <w:proofErr w:type="spellEnd"/>
            <w:r>
              <w:rPr>
                <w:sz w:val="28"/>
                <w:szCs w:val="28"/>
              </w:rPr>
              <w:t xml:space="preserve"> «внутренней позиции школьника» у каждого выпускника.</w:t>
            </w:r>
          </w:p>
        </w:tc>
      </w:tr>
      <w:tr w:rsidR="003909A7" w:rsidTr="004D5EE5">
        <w:tc>
          <w:tcPr>
            <w:tcW w:w="3927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Повышение профессионально-личностного потенциала педагогов</w:t>
            </w:r>
          </w:p>
        </w:tc>
        <w:tc>
          <w:tcPr>
            <w:tcW w:w="6920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Обогащение труда педагогов за счет приобретения ими навыков анализа собственной деятельности, экспертизы образовательных технологий,  ведения экспериментальной работы, создание авторских методик и технологий</w:t>
            </w:r>
          </w:p>
        </w:tc>
      </w:tr>
      <w:tr w:rsidR="003909A7" w:rsidTr="004D5EE5">
        <w:tc>
          <w:tcPr>
            <w:tcW w:w="3927" w:type="dxa"/>
            <w:hideMark/>
          </w:tcPr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Оптимизация процесса управления</w:t>
            </w:r>
          </w:p>
        </w:tc>
        <w:tc>
          <w:tcPr>
            <w:tcW w:w="6920" w:type="dxa"/>
            <w:hideMark/>
          </w:tcPr>
          <w:p w:rsidR="003909A7" w:rsidRDefault="003909A7"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Обеспечение устойчивого инновационного развития учреждения.</w:t>
            </w:r>
          </w:p>
          <w:p w:rsidR="003909A7" w:rsidRDefault="003909A7">
            <w:pPr>
              <w:suppressAutoHyphens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 xml:space="preserve">Расширение масштабов инновационного пространства, рост числа педагогов, занятых инновационной деятельностью. </w:t>
            </w:r>
          </w:p>
        </w:tc>
      </w:tr>
    </w:tbl>
    <w:p w:rsidR="003909A7" w:rsidRPr="00C33076" w:rsidRDefault="003909A7" w:rsidP="003909A7">
      <w:pPr>
        <w:jc w:val="center"/>
        <w:rPr>
          <w:b/>
          <w:color w:val="1F497D" w:themeColor="text2"/>
          <w:sz w:val="28"/>
          <w:szCs w:val="28"/>
        </w:rPr>
      </w:pPr>
      <w:r w:rsidRPr="00C33076">
        <w:rPr>
          <w:b/>
          <w:color w:val="1F497D" w:themeColor="text2"/>
          <w:sz w:val="28"/>
          <w:szCs w:val="28"/>
        </w:rPr>
        <w:t>Риски и минимизации их влияния</w:t>
      </w:r>
    </w:p>
    <w:p w:rsidR="003909A7" w:rsidRDefault="003909A7" w:rsidP="003909A7">
      <w:pPr>
        <w:jc w:val="both"/>
        <w:rPr>
          <w:sz w:val="28"/>
          <w:szCs w:val="28"/>
        </w:rPr>
      </w:pPr>
      <w:r>
        <w:rPr>
          <w:sz w:val="28"/>
          <w:szCs w:val="28"/>
        </w:rPr>
        <w:t>В ходе реализации Программы возможно возникновение различных рисков, требующих их минимизации.</w:t>
      </w:r>
    </w:p>
    <w:p w:rsidR="003909A7" w:rsidRPr="002E75F9" w:rsidRDefault="003909A7" w:rsidP="003909A7">
      <w:pPr>
        <w:jc w:val="both"/>
        <w:rPr>
          <w:b/>
          <w:color w:val="1F497D" w:themeColor="text2"/>
          <w:sz w:val="28"/>
          <w:szCs w:val="28"/>
        </w:rPr>
      </w:pPr>
      <w:r w:rsidRPr="002E75F9">
        <w:rPr>
          <w:b/>
          <w:color w:val="1F497D" w:themeColor="text2"/>
          <w:sz w:val="28"/>
          <w:szCs w:val="28"/>
        </w:rPr>
        <w:t>Предлагаемые риски:</w:t>
      </w:r>
    </w:p>
    <w:p w:rsidR="003909A7" w:rsidRDefault="003909A7" w:rsidP="003909A7">
      <w:pPr>
        <w:pStyle w:val="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достаточного финансирования для обновления материально-технической базы, предполагающей внедрение инноваций в учебно-воспитательный процесс ДОУ;</w:t>
      </w:r>
    </w:p>
    <w:p w:rsidR="003909A7" w:rsidRDefault="003909A7" w:rsidP="003909A7">
      <w:pPr>
        <w:widowControl/>
        <w:numPr>
          <w:ilvl w:val="0"/>
          <w:numId w:val="6"/>
        </w:numPr>
        <w:autoSpaceDE/>
        <w:autoSpaceDN/>
        <w:adjustRightInd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команды единомышленников;</w:t>
      </w:r>
    </w:p>
    <w:p w:rsidR="003909A7" w:rsidRDefault="003909A7" w:rsidP="003909A7">
      <w:pPr>
        <w:widowControl/>
        <w:numPr>
          <w:ilvl w:val="0"/>
          <w:numId w:val="6"/>
        </w:numPr>
        <w:autoSpaceDE/>
        <w:autoSpaceDN/>
        <w:adjustRightInd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Отсутствие мотивации к инновационной деятельности (способности и готовности к изменениям);</w:t>
      </w:r>
    </w:p>
    <w:p w:rsidR="003909A7" w:rsidRDefault="003909A7" w:rsidP="003909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учесть возможность возникновения вышеперечисленных рисков и </w:t>
      </w:r>
      <w:r>
        <w:rPr>
          <w:sz w:val="28"/>
          <w:szCs w:val="28"/>
        </w:rPr>
        <w:lastRenderedPageBreak/>
        <w:t>минимизировать их влияние на поэтапное внедрение Программы в учебно-воспитательный процесс ДОУ.</w:t>
      </w:r>
    </w:p>
    <w:p w:rsidR="00111240" w:rsidRPr="00111240" w:rsidRDefault="00111240" w:rsidP="00111240">
      <w:pPr>
        <w:rPr>
          <w:rFonts w:eastAsia="Calibri"/>
          <w:b/>
          <w:color w:val="1F497D" w:themeColor="text2"/>
          <w:sz w:val="28"/>
          <w:szCs w:val="28"/>
          <w:lang w:eastAsia="en-US"/>
        </w:rPr>
      </w:pPr>
      <w:r w:rsidRPr="00111240">
        <w:rPr>
          <w:rFonts w:eastAsia="Calibri"/>
          <w:b/>
          <w:color w:val="1F497D" w:themeColor="text2"/>
          <w:sz w:val="28"/>
          <w:szCs w:val="28"/>
          <w:lang w:eastAsia="en-US"/>
        </w:rPr>
        <w:t xml:space="preserve">Организация  развивающей  предметно – пространственной  среды  как условие  становления  </w:t>
      </w:r>
      <w:proofErr w:type="spellStart"/>
      <w:r w:rsidRPr="00111240">
        <w:rPr>
          <w:rFonts w:eastAsia="Calibri"/>
          <w:b/>
          <w:color w:val="1F497D" w:themeColor="text2"/>
          <w:sz w:val="28"/>
          <w:szCs w:val="28"/>
          <w:lang w:eastAsia="en-US"/>
        </w:rPr>
        <w:t>субъектности</w:t>
      </w:r>
      <w:proofErr w:type="spellEnd"/>
      <w:r w:rsidRPr="00111240">
        <w:rPr>
          <w:rFonts w:eastAsia="Calibri"/>
          <w:b/>
          <w:color w:val="1F497D" w:themeColor="text2"/>
          <w:sz w:val="28"/>
          <w:szCs w:val="28"/>
          <w:lang w:eastAsia="en-US"/>
        </w:rPr>
        <w:t xml:space="preserve">  ребенка</w:t>
      </w:r>
    </w:p>
    <w:p w:rsidR="00D87939" w:rsidRPr="00B501FD" w:rsidRDefault="00D87939" w:rsidP="00D87939">
      <w:pPr>
        <w:widowControl/>
        <w:rPr>
          <w:b/>
          <w:bCs/>
          <w:color w:val="1F497D" w:themeColor="text2"/>
          <w:sz w:val="28"/>
          <w:szCs w:val="28"/>
        </w:rPr>
      </w:pPr>
      <w:r w:rsidRPr="00D87939">
        <w:rPr>
          <w:sz w:val="28"/>
          <w:szCs w:val="28"/>
        </w:rPr>
        <w:t xml:space="preserve">Развивающая предметно-пространственная среда должна </w:t>
      </w:r>
      <w:r w:rsidRPr="00B501FD">
        <w:rPr>
          <w:b/>
          <w:bCs/>
          <w:color w:val="1F497D" w:themeColor="text2"/>
          <w:sz w:val="28"/>
          <w:szCs w:val="28"/>
        </w:rPr>
        <w:t>обеспечивать: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1. Максимальную реализацию образовательного потенциала пространства группы,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материалов, оборудования и инвентаря для развития детей дошкольного возраста в соответствии с</w:t>
      </w:r>
      <w:r w:rsidR="00B501FD">
        <w:rPr>
          <w:sz w:val="28"/>
          <w:szCs w:val="28"/>
        </w:rPr>
        <w:t xml:space="preserve"> </w:t>
      </w:r>
      <w:r w:rsidRPr="00D87939">
        <w:rPr>
          <w:sz w:val="28"/>
          <w:szCs w:val="28"/>
        </w:rPr>
        <w:t>особенностями каждого возрастного этапа, охраны и укрепления здоровья, учета особенностей и</w:t>
      </w:r>
      <w:r w:rsidR="00B501FD">
        <w:rPr>
          <w:sz w:val="28"/>
          <w:szCs w:val="28"/>
        </w:rPr>
        <w:t xml:space="preserve"> </w:t>
      </w:r>
      <w:r w:rsidRPr="00D87939">
        <w:rPr>
          <w:sz w:val="28"/>
          <w:szCs w:val="28"/>
        </w:rPr>
        <w:t>коррекции недостатков их развития;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 xml:space="preserve">2. </w:t>
      </w:r>
      <w:proofErr w:type="gramStart"/>
      <w:r w:rsidRPr="00D87939">
        <w:rPr>
          <w:sz w:val="28"/>
          <w:szCs w:val="28"/>
        </w:rPr>
        <w:t>Возможность общения и совместной деятельности детей (в том числе детей разного</w:t>
      </w:r>
      <w:proofErr w:type="gramEnd"/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возраста) и взрослых, двигательной активности детей, а также возможности для уединения;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3. Реализацию различных образовательных программ.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Развивающая предметно-пространственная среда должна быть</w:t>
      </w:r>
      <w:r w:rsidR="00B501FD">
        <w:rPr>
          <w:sz w:val="28"/>
          <w:szCs w:val="28"/>
        </w:rPr>
        <w:t xml:space="preserve"> </w:t>
      </w:r>
      <w:r w:rsidRPr="00D87939">
        <w:rPr>
          <w:sz w:val="28"/>
          <w:szCs w:val="28"/>
        </w:rPr>
        <w:t>содержательно-насыщенной,</w:t>
      </w:r>
      <w:r>
        <w:rPr>
          <w:sz w:val="28"/>
          <w:szCs w:val="28"/>
        </w:rPr>
        <w:t xml:space="preserve"> </w:t>
      </w:r>
      <w:r w:rsidRPr="00D87939">
        <w:rPr>
          <w:sz w:val="28"/>
          <w:szCs w:val="28"/>
        </w:rPr>
        <w:t>трансформируемой, полифункциональной, вариативной, доступной и безопасной.</w:t>
      </w:r>
    </w:p>
    <w:p w:rsidR="00D87939" w:rsidRPr="001D7393" w:rsidRDefault="00D87939" w:rsidP="00D87939">
      <w:pPr>
        <w:widowControl/>
        <w:rPr>
          <w:b/>
          <w:bCs/>
          <w:i/>
          <w:iCs/>
          <w:color w:val="1F497D" w:themeColor="text2"/>
          <w:sz w:val="28"/>
          <w:szCs w:val="28"/>
        </w:rPr>
      </w:pPr>
      <w:r w:rsidRPr="001D7393">
        <w:rPr>
          <w:b/>
          <w:bCs/>
          <w:i/>
          <w:iCs/>
          <w:color w:val="1F497D" w:themeColor="text2"/>
          <w:sz w:val="28"/>
          <w:szCs w:val="28"/>
        </w:rPr>
        <w:t>Задачи: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1.Целенаправленно совершенствовать развивающую предметно-пространственную среду с</w:t>
      </w:r>
      <w:r>
        <w:rPr>
          <w:sz w:val="28"/>
          <w:szCs w:val="28"/>
        </w:rPr>
        <w:t xml:space="preserve"> </w:t>
      </w:r>
      <w:r w:rsidRPr="00D87939">
        <w:rPr>
          <w:sz w:val="28"/>
          <w:szCs w:val="28"/>
        </w:rPr>
        <w:t xml:space="preserve">учетом оптимальной насыщенности, целостности, </w:t>
      </w:r>
      <w:proofErr w:type="spellStart"/>
      <w:r w:rsidRPr="00D87939">
        <w:rPr>
          <w:sz w:val="28"/>
          <w:szCs w:val="28"/>
        </w:rPr>
        <w:t>полифункциональности</w:t>
      </w:r>
      <w:proofErr w:type="spellEnd"/>
      <w:r w:rsidRPr="00D87939">
        <w:rPr>
          <w:sz w:val="28"/>
          <w:szCs w:val="28"/>
        </w:rPr>
        <w:t>.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2.Укреплять материально-техническую базу, обеспечивая целесообразность,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информативность и комфорт.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3.Оснащать образовательное пространство средствами обучения и воспитания,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соответствующими материалами, в том числе расходным игровым, спортивным, оздоровительным</w:t>
      </w:r>
      <w:r>
        <w:rPr>
          <w:sz w:val="28"/>
          <w:szCs w:val="28"/>
        </w:rPr>
        <w:t xml:space="preserve"> </w:t>
      </w:r>
      <w:r w:rsidRPr="00D87939">
        <w:rPr>
          <w:sz w:val="28"/>
          <w:szCs w:val="28"/>
        </w:rPr>
        <w:t>оборудованием, инвентарем (в соответствии со спецификой Программы).</w:t>
      </w:r>
    </w:p>
    <w:p w:rsidR="00D87939" w:rsidRPr="001D7393" w:rsidRDefault="00D87939" w:rsidP="00D87939">
      <w:pPr>
        <w:widowControl/>
        <w:rPr>
          <w:b/>
          <w:bCs/>
          <w:color w:val="1F497D" w:themeColor="text2"/>
          <w:sz w:val="28"/>
          <w:szCs w:val="28"/>
        </w:rPr>
      </w:pPr>
      <w:r w:rsidRPr="001D7393">
        <w:rPr>
          <w:b/>
          <w:bCs/>
          <w:color w:val="1F497D" w:themeColor="text2"/>
          <w:sz w:val="28"/>
          <w:szCs w:val="28"/>
        </w:rPr>
        <w:t>Ожидаемые результаты: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1. Создание современной предметно-пространственной среды - трансформируемой,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полифункциональной, вариативной, доступной и безопасной.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 xml:space="preserve">2. Предметно-пространственная среда оснащена </w:t>
      </w:r>
      <w:proofErr w:type="gramStart"/>
      <w:r w:rsidRPr="00D87939">
        <w:rPr>
          <w:sz w:val="28"/>
          <w:szCs w:val="28"/>
        </w:rPr>
        <w:t>необходимым</w:t>
      </w:r>
      <w:proofErr w:type="gramEnd"/>
      <w:r w:rsidRPr="00D87939">
        <w:rPr>
          <w:sz w:val="28"/>
          <w:szCs w:val="28"/>
        </w:rPr>
        <w:t xml:space="preserve"> для реализации игровых</w:t>
      </w:r>
    </w:p>
    <w:p w:rsidR="00D87939" w:rsidRPr="00D87939" w:rsidRDefault="00D87939" w:rsidP="00D87939">
      <w:pPr>
        <w:widowControl/>
        <w:rPr>
          <w:sz w:val="28"/>
          <w:szCs w:val="28"/>
        </w:rPr>
      </w:pPr>
      <w:r w:rsidRPr="00D87939">
        <w:rPr>
          <w:sz w:val="28"/>
          <w:szCs w:val="28"/>
        </w:rPr>
        <w:t>технологий</w:t>
      </w:r>
    </w:p>
    <w:p w:rsidR="003909A7" w:rsidRDefault="003909A7" w:rsidP="002F1F26">
      <w:pPr>
        <w:jc w:val="both"/>
        <w:rPr>
          <w:sz w:val="28"/>
          <w:szCs w:val="28"/>
          <w:lang w:eastAsia="ar-SA"/>
        </w:rPr>
      </w:pPr>
      <w:r>
        <w:rPr>
          <w:b/>
        </w:rPr>
        <w:t xml:space="preserve"> </w:t>
      </w:r>
      <w:r>
        <w:rPr>
          <w:b/>
          <w:sz w:val="28"/>
          <w:szCs w:val="28"/>
        </w:rPr>
        <w:t xml:space="preserve"> </w:t>
      </w:r>
      <w:r w:rsidR="00435DC3" w:rsidRPr="002E75F9">
        <w:rPr>
          <w:b/>
          <w:color w:val="1F497D" w:themeColor="text2"/>
          <w:sz w:val="28"/>
          <w:szCs w:val="28"/>
        </w:rPr>
        <w:t>Задачи  П</w:t>
      </w:r>
      <w:r w:rsidRPr="002E75F9">
        <w:rPr>
          <w:b/>
          <w:color w:val="1F497D" w:themeColor="text2"/>
          <w:sz w:val="28"/>
          <w:szCs w:val="28"/>
        </w:rPr>
        <w:t xml:space="preserve">рограммы развития  </w:t>
      </w:r>
      <w:r w:rsidRPr="002E75F9">
        <w:rPr>
          <w:sz w:val="28"/>
          <w:szCs w:val="28"/>
        </w:rPr>
        <w:t>в соответствии 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основными направлени</w:t>
      </w:r>
      <w:r w:rsidR="00817AA0">
        <w:rPr>
          <w:sz w:val="28"/>
          <w:szCs w:val="28"/>
        </w:rPr>
        <w:t>ями  развития ДОУ на период 2021 – 2025</w:t>
      </w:r>
      <w:r>
        <w:rPr>
          <w:sz w:val="28"/>
          <w:szCs w:val="28"/>
        </w:rPr>
        <w:t>гг</w:t>
      </w:r>
    </w:p>
    <w:p w:rsidR="00FF6BC4" w:rsidRDefault="003909A7" w:rsidP="00FF6BC4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 целью обеспечения динамичного развития и оптимизации деятельности дошко</w:t>
      </w:r>
      <w:r w:rsidR="00817AA0">
        <w:rPr>
          <w:sz w:val="28"/>
          <w:szCs w:val="28"/>
          <w:lang w:eastAsia="en-US"/>
        </w:rPr>
        <w:t>льного учреждения  в период 2021 – 2025</w:t>
      </w:r>
      <w:r>
        <w:rPr>
          <w:sz w:val="28"/>
          <w:szCs w:val="28"/>
          <w:lang w:eastAsia="en-US"/>
        </w:rPr>
        <w:t xml:space="preserve"> </w:t>
      </w:r>
      <w:proofErr w:type="spellStart"/>
      <w:proofErr w:type="gramStart"/>
      <w:r>
        <w:rPr>
          <w:sz w:val="28"/>
          <w:szCs w:val="28"/>
          <w:lang w:eastAsia="en-US"/>
        </w:rPr>
        <w:t>гг</w:t>
      </w:r>
      <w:proofErr w:type="spellEnd"/>
      <w:proofErr w:type="gramEnd"/>
      <w:r>
        <w:rPr>
          <w:sz w:val="28"/>
          <w:szCs w:val="28"/>
          <w:lang w:eastAsia="en-US"/>
        </w:rPr>
        <w:t xml:space="preserve">  педагогический коллектив        намерен вести активную работу: </w:t>
      </w:r>
    </w:p>
    <w:p w:rsidR="003909A7" w:rsidRPr="00FF6BC4" w:rsidRDefault="003909A7" w:rsidP="00FF6BC4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6BC4">
        <w:rPr>
          <w:rFonts w:ascii="Times New Roman" w:hAnsi="Times New Roman"/>
          <w:sz w:val="28"/>
          <w:szCs w:val="28"/>
          <w:lang w:eastAsia="en-US"/>
        </w:rPr>
        <w:t xml:space="preserve">В </w:t>
      </w:r>
      <w:r w:rsidR="00FF6BC4">
        <w:rPr>
          <w:rFonts w:ascii="Times New Roman" w:hAnsi="Times New Roman"/>
          <w:sz w:val="28"/>
          <w:szCs w:val="28"/>
          <w:lang w:eastAsia="en-US"/>
        </w:rPr>
        <w:t>направлении</w:t>
      </w:r>
      <w:r w:rsidRPr="00FF6BC4">
        <w:rPr>
          <w:rFonts w:ascii="Times New Roman" w:hAnsi="Times New Roman"/>
          <w:sz w:val="28"/>
          <w:szCs w:val="28"/>
          <w:lang w:eastAsia="en-US"/>
        </w:rPr>
        <w:t xml:space="preserve"> развития и совершенствования образовательной деятельности: обеспечение перехода  педагогического коллектива к работе по          инновационной  образовател</w:t>
      </w:r>
      <w:r w:rsidR="00FF6BC4" w:rsidRPr="00FF6BC4">
        <w:rPr>
          <w:rFonts w:ascii="Times New Roman" w:hAnsi="Times New Roman"/>
          <w:sz w:val="28"/>
          <w:szCs w:val="28"/>
          <w:lang w:eastAsia="en-US"/>
        </w:rPr>
        <w:t>ьной программе</w:t>
      </w:r>
      <w:r w:rsidRPr="00FF6BC4">
        <w:rPr>
          <w:rFonts w:ascii="Times New Roman" w:hAnsi="Times New Roman"/>
          <w:sz w:val="28"/>
          <w:szCs w:val="28"/>
          <w:lang w:eastAsia="en-US"/>
        </w:rPr>
        <w:t>;</w:t>
      </w:r>
    </w:p>
    <w:p w:rsidR="003909A7" w:rsidRPr="00FF6BC4" w:rsidRDefault="003909A7" w:rsidP="00FF6BC4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6BC4">
        <w:rPr>
          <w:rFonts w:ascii="Times New Roman" w:hAnsi="Times New Roman"/>
          <w:sz w:val="28"/>
          <w:szCs w:val="28"/>
          <w:lang w:eastAsia="en-US"/>
        </w:rPr>
        <w:t>В направлении обеспечения своевременного развития детей:         создание в дошкольном учреждении условий цивилизованного микросоциума как  пространства развития;</w:t>
      </w:r>
    </w:p>
    <w:p w:rsidR="003909A7" w:rsidRPr="00FF6BC4" w:rsidRDefault="003909A7" w:rsidP="00FF6BC4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6BC4">
        <w:rPr>
          <w:rFonts w:ascii="Times New Roman" w:hAnsi="Times New Roman"/>
          <w:sz w:val="28"/>
          <w:szCs w:val="28"/>
          <w:lang w:eastAsia="en-US"/>
        </w:rPr>
        <w:t xml:space="preserve">В направлении  укрепления связей с социумом: установление       двухсторонних линий взаимодействия с социумом, приносящем реальные              </w:t>
      </w:r>
      <w:r w:rsidRPr="00FF6BC4">
        <w:rPr>
          <w:rFonts w:ascii="Times New Roman" w:hAnsi="Times New Roman"/>
          <w:sz w:val="28"/>
          <w:szCs w:val="28"/>
          <w:lang w:eastAsia="en-US"/>
        </w:rPr>
        <w:lastRenderedPageBreak/>
        <w:t>результаты и  создание в дошкольном учреждении условий центра                          социально</w:t>
      </w:r>
      <w:r w:rsidR="00435DC3" w:rsidRPr="00FF6BC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F6BC4">
        <w:rPr>
          <w:rFonts w:ascii="Times New Roman" w:hAnsi="Times New Roman"/>
          <w:sz w:val="28"/>
          <w:szCs w:val="28"/>
          <w:lang w:eastAsia="en-US"/>
        </w:rPr>
        <w:t>-</w:t>
      </w:r>
      <w:r w:rsidR="00435DC3" w:rsidRPr="00FF6BC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F6BC4">
        <w:rPr>
          <w:rFonts w:ascii="Times New Roman" w:hAnsi="Times New Roman"/>
          <w:sz w:val="28"/>
          <w:szCs w:val="28"/>
          <w:lang w:eastAsia="en-US"/>
        </w:rPr>
        <w:t>культурного развития жителей микрорайона;</w:t>
      </w:r>
    </w:p>
    <w:p w:rsidR="003909A7" w:rsidRPr="00FF6BC4" w:rsidRDefault="003909A7" w:rsidP="00FF6BC4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6BC4">
        <w:rPr>
          <w:rFonts w:ascii="Times New Roman" w:hAnsi="Times New Roman"/>
          <w:sz w:val="28"/>
          <w:szCs w:val="28"/>
          <w:lang w:eastAsia="en-US"/>
        </w:rPr>
        <w:t>В направлении оптимизации преемственности дошкольного           учреждения и начальной школы: создание системы  работы по обеспечению     целостности дошкольного и начального школьного образования в вопросах</w:t>
      </w:r>
      <w:r w:rsidR="00435DC3" w:rsidRPr="00FF6BC4">
        <w:rPr>
          <w:rFonts w:ascii="Times New Roman" w:hAnsi="Times New Roman"/>
          <w:sz w:val="28"/>
          <w:szCs w:val="28"/>
          <w:lang w:eastAsia="en-US"/>
        </w:rPr>
        <w:t xml:space="preserve">           воспитания, здоровье  </w:t>
      </w:r>
      <w:r w:rsidRPr="00FF6BC4">
        <w:rPr>
          <w:rFonts w:ascii="Times New Roman" w:hAnsi="Times New Roman"/>
          <w:sz w:val="28"/>
          <w:szCs w:val="28"/>
          <w:lang w:eastAsia="en-US"/>
        </w:rPr>
        <w:t>сбережения и специфической  готовности к освоению     школьной программы;</w:t>
      </w:r>
    </w:p>
    <w:p w:rsidR="003909A7" w:rsidRPr="00FF6BC4" w:rsidRDefault="003909A7" w:rsidP="00FF6BC4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6BC4">
        <w:rPr>
          <w:rFonts w:ascii="Times New Roman" w:hAnsi="Times New Roman"/>
          <w:sz w:val="28"/>
          <w:szCs w:val="28"/>
          <w:lang w:eastAsia="en-US"/>
        </w:rPr>
        <w:t xml:space="preserve">В направлении  развития предпринимательской деятельности: обеспечение конкурентно - способности учреждения в сфере оказания  платных услуг населению.                      </w:t>
      </w:r>
    </w:p>
    <w:p w:rsidR="005E5118" w:rsidRDefault="003909A7" w:rsidP="003038E5">
      <w:pPr>
        <w:ind w:firstLine="709"/>
        <w:jc w:val="both"/>
        <w:rPr>
          <w:rFonts w:eastAsia="Times New Roman"/>
          <w:b/>
          <w:color w:val="1F497D" w:themeColor="text2"/>
          <w:sz w:val="28"/>
          <w:szCs w:val="28"/>
          <w:lang w:eastAsia="en-US"/>
        </w:rPr>
      </w:pPr>
      <w:r w:rsidRPr="00FF6BC4">
        <w:rPr>
          <w:sz w:val="28"/>
          <w:szCs w:val="28"/>
          <w:lang w:eastAsia="en-US"/>
        </w:rPr>
        <w:t xml:space="preserve">     </w:t>
      </w:r>
      <w:r w:rsidR="00A80476">
        <w:rPr>
          <w:noProof/>
        </w:rPr>
        <w:pict>
          <v:line id="Прямая соединительная линия 289" o:spid="_x0000_s1047" style="position:absolute;left:0;text-align:left;z-index:251668480;visibility:visible;mso-position-horizontal-relative:text;mso-position-vertical-relative:text" from="85.7pt,573.45pt" to="85.7pt,59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0m3sQAAADcAAAADwAAAGRycy9kb3ducmV2LnhtbESPQWvCQBSE7wX/w/KE3upGBbGpq4ig&#10;lt6MIvT2yD6TNNm3cXej6b93hUKPw8x8wyxWvWnEjZyvLCsYjxIQxLnVFRcKTsft2xyED8gaG8uk&#10;4Jc8rJaDlwWm2t75QLcsFCJC2KeooAyhTaX0eUkG/ci2xNG7WGcwROkKqR3eI9w0cpIkM2mw4rhQ&#10;YkubkvI664yCc5fx90+9dQ12u/3+cr7Wfvql1OuwX3+ACNSH//Bf+1MrmMzf4X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bSbexAAAANwAAAAPAAAAAAAAAAAA&#10;AAAAAKECAABkcnMvZG93bnJldi54bWxQSwUGAAAAAAQABAD5AAAAkgMAAAAA&#10;" strokeweight="1.5pt"/>
        </w:pict>
      </w:r>
      <w:r w:rsidR="005E5118" w:rsidRPr="00B501FD">
        <w:rPr>
          <w:rFonts w:eastAsia="Times New Roman"/>
          <w:b/>
          <w:color w:val="1F497D" w:themeColor="text2"/>
          <w:sz w:val="28"/>
          <w:szCs w:val="28"/>
          <w:lang w:eastAsia="en-US"/>
        </w:rPr>
        <w:t xml:space="preserve">Раздел </w:t>
      </w:r>
      <w:r w:rsidR="005E5118" w:rsidRPr="00B501FD">
        <w:rPr>
          <w:rFonts w:eastAsia="Times New Roman"/>
          <w:b/>
          <w:color w:val="1F497D" w:themeColor="text2"/>
          <w:sz w:val="28"/>
          <w:szCs w:val="28"/>
          <w:lang w:val="en-US" w:eastAsia="en-US"/>
        </w:rPr>
        <w:t>IV</w:t>
      </w:r>
      <w:r w:rsidR="005901AA">
        <w:rPr>
          <w:rFonts w:eastAsia="Times New Roman"/>
          <w:b/>
          <w:color w:val="1F497D" w:themeColor="text2"/>
          <w:sz w:val="28"/>
          <w:szCs w:val="28"/>
          <w:lang w:eastAsia="en-US"/>
        </w:rPr>
        <w:t>. Планирование действий</w:t>
      </w:r>
    </w:p>
    <w:p w:rsidR="00DB232B" w:rsidRDefault="00DB232B" w:rsidP="003038E5">
      <w:pPr>
        <w:ind w:firstLine="709"/>
        <w:jc w:val="both"/>
        <w:rPr>
          <w:rFonts w:eastAsia="Times New Roman"/>
          <w:b/>
          <w:color w:val="1F497D" w:themeColor="text2"/>
          <w:sz w:val="28"/>
          <w:szCs w:val="28"/>
          <w:lang w:eastAsia="en-US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4677"/>
        <w:gridCol w:w="1701"/>
        <w:gridCol w:w="1985"/>
      </w:tblGrid>
      <w:tr w:rsidR="005E5118" w:rsidRPr="008775E3" w:rsidTr="002F14CC">
        <w:tc>
          <w:tcPr>
            <w:tcW w:w="2269" w:type="dxa"/>
          </w:tcPr>
          <w:p w:rsidR="005E5118" w:rsidRPr="007143FA" w:rsidRDefault="005E5118" w:rsidP="00D456FE">
            <w:pPr>
              <w:jc w:val="center"/>
            </w:pPr>
            <w:r w:rsidRPr="007143FA">
              <w:t>Основные направления, задачи</w:t>
            </w:r>
          </w:p>
        </w:tc>
        <w:tc>
          <w:tcPr>
            <w:tcW w:w="4677" w:type="dxa"/>
          </w:tcPr>
          <w:p w:rsidR="005E5118" w:rsidRPr="007143FA" w:rsidRDefault="005E5118" w:rsidP="00D456FE">
            <w:pPr>
              <w:jc w:val="center"/>
            </w:pPr>
            <w:r w:rsidRPr="007143FA">
              <w:t>Мероприятие</w:t>
            </w:r>
          </w:p>
        </w:tc>
        <w:tc>
          <w:tcPr>
            <w:tcW w:w="1701" w:type="dxa"/>
          </w:tcPr>
          <w:p w:rsidR="005E5118" w:rsidRPr="007143FA" w:rsidRDefault="005E5118" w:rsidP="00D456FE">
            <w:pPr>
              <w:jc w:val="center"/>
            </w:pPr>
            <w:r w:rsidRPr="007143FA">
              <w:t>Сроки</w:t>
            </w:r>
          </w:p>
          <w:p w:rsidR="005E5118" w:rsidRPr="007143FA" w:rsidRDefault="005E5118" w:rsidP="00D456FE">
            <w:pPr>
              <w:jc w:val="center"/>
            </w:pPr>
            <w:r w:rsidRPr="007143FA">
              <w:t>выполнения</w:t>
            </w:r>
          </w:p>
        </w:tc>
        <w:tc>
          <w:tcPr>
            <w:tcW w:w="1985" w:type="dxa"/>
          </w:tcPr>
          <w:p w:rsidR="005E5118" w:rsidRPr="007143FA" w:rsidRDefault="005E5118" w:rsidP="00D456FE">
            <w:pPr>
              <w:jc w:val="center"/>
            </w:pPr>
            <w:r w:rsidRPr="007143FA">
              <w:t>Ответственные</w:t>
            </w: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D456FE">
            <w:pPr>
              <w:jc w:val="center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</w:tcPr>
          <w:p w:rsidR="005E5118" w:rsidRPr="008775E3" w:rsidRDefault="005E5118" w:rsidP="00D456FE">
            <w:pPr>
              <w:jc w:val="center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E5118" w:rsidRPr="008775E3" w:rsidRDefault="005E5118" w:rsidP="00D456FE">
            <w:pPr>
              <w:jc w:val="center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center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4</w:t>
            </w:r>
          </w:p>
        </w:tc>
      </w:tr>
      <w:tr w:rsidR="005E5118" w:rsidRPr="008775E3" w:rsidTr="002F14CC">
        <w:tc>
          <w:tcPr>
            <w:tcW w:w="10632" w:type="dxa"/>
            <w:gridSpan w:val="4"/>
          </w:tcPr>
          <w:p w:rsidR="00B501FD" w:rsidRDefault="005E5118" w:rsidP="00DB232B">
            <w:pPr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1D7393">
              <w:rPr>
                <w:b/>
                <w:bCs/>
                <w:color w:val="1F497D" w:themeColor="text2"/>
                <w:sz w:val="28"/>
                <w:szCs w:val="28"/>
              </w:rPr>
              <w:t>Этап 1 – подготовительный</w:t>
            </w:r>
          </w:p>
          <w:p w:rsidR="00DB232B" w:rsidRPr="008775E3" w:rsidRDefault="00DB232B" w:rsidP="00DB232B">
            <w:pPr>
              <w:jc w:val="center"/>
              <w:rPr>
                <w:sz w:val="28"/>
                <w:szCs w:val="28"/>
              </w:rPr>
            </w:pPr>
          </w:p>
        </w:tc>
      </w:tr>
      <w:tr w:rsidR="005E5118" w:rsidRPr="008775E3" w:rsidTr="002F14CC">
        <w:trPr>
          <w:trHeight w:val="6767"/>
        </w:trPr>
        <w:tc>
          <w:tcPr>
            <w:tcW w:w="2269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Определение направлений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развития ДОУ</w:t>
            </w:r>
          </w:p>
        </w:tc>
        <w:tc>
          <w:tcPr>
            <w:tcW w:w="4677" w:type="dxa"/>
          </w:tcPr>
          <w:p w:rsidR="005E5118" w:rsidRPr="008775E3" w:rsidRDefault="005E5118" w:rsidP="0023400F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1.Изучение нормативных документов федерального,</w:t>
            </w:r>
            <w:r>
              <w:rPr>
                <w:sz w:val="28"/>
                <w:szCs w:val="28"/>
              </w:rPr>
              <w:t xml:space="preserve"> </w:t>
            </w:r>
            <w:r w:rsidRPr="008775E3">
              <w:rPr>
                <w:sz w:val="28"/>
                <w:szCs w:val="28"/>
              </w:rPr>
              <w:t>регионального, муниципального уровней, направленных на модернизацию дошкольного образования.</w:t>
            </w:r>
          </w:p>
          <w:p w:rsidR="005E5118" w:rsidRPr="008775E3" w:rsidRDefault="005E5118" w:rsidP="0023400F">
            <w:pPr>
              <w:spacing w:after="240"/>
              <w:textAlignment w:val="baseline"/>
              <w:rPr>
                <w:sz w:val="28"/>
                <w:szCs w:val="28"/>
              </w:rPr>
            </w:pPr>
            <w:r w:rsidRPr="0023400F">
              <w:rPr>
                <w:color w:val="000000" w:themeColor="text1"/>
                <w:sz w:val="28"/>
                <w:szCs w:val="28"/>
              </w:rPr>
              <w:t>2. Социальный опрос родителей с целью оценки деятельности ДОУ.                        3.Проведение проблемного анализа состояния образовательного</w:t>
            </w:r>
            <w:r w:rsidRPr="008775E3">
              <w:rPr>
                <w:sz w:val="28"/>
                <w:szCs w:val="28"/>
              </w:rPr>
              <w:t xml:space="preserve"> пространства ДОУ</w:t>
            </w:r>
            <w:r w:rsidRPr="008775E3">
              <w:rPr>
                <w:color w:val="373737"/>
                <w:sz w:val="28"/>
                <w:szCs w:val="28"/>
              </w:rPr>
              <w:t xml:space="preserve">                     </w:t>
            </w:r>
            <w:r w:rsidRPr="008775E3">
              <w:rPr>
                <w:sz w:val="28"/>
                <w:szCs w:val="28"/>
              </w:rPr>
              <w:t>4.Корректировка локальных актов, обеспечивающих  реализацию Программы</w:t>
            </w:r>
            <w:r w:rsidRPr="008775E3">
              <w:rPr>
                <w:color w:val="373737"/>
                <w:sz w:val="28"/>
                <w:szCs w:val="28"/>
              </w:rPr>
              <w:t xml:space="preserve">  </w:t>
            </w:r>
            <w:r w:rsidRPr="008775E3">
              <w:rPr>
                <w:sz w:val="28"/>
                <w:szCs w:val="28"/>
              </w:rPr>
              <w:t xml:space="preserve">развития.                                                                              5.Разработка и утверждение рабочих программ, комплексно - тематических планов. </w:t>
            </w:r>
            <w:r>
              <w:rPr>
                <w:sz w:val="28"/>
                <w:szCs w:val="28"/>
              </w:rPr>
              <w:t xml:space="preserve">     </w:t>
            </w:r>
            <w:r w:rsidRPr="008775E3">
              <w:rPr>
                <w:sz w:val="28"/>
                <w:szCs w:val="28"/>
              </w:rPr>
              <w:t>6.Разработка целевых проектов .                                   7.Разработка системы контроля качества оказываемых образовательных услуг.</w:t>
            </w:r>
          </w:p>
        </w:tc>
        <w:tc>
          <w:tcPr>
            <w:tcW w:w="1701" w:type="dxa"/>
          </w:tcPr>
          <w:p w:rsidR="005E5118" w:rsidRPr="00D456FE" w:rsidRDefault="00817AA0" w:rsidP="00D456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="005E5118" w:rsidRPr="00D456FE">
              <w:rPr>
                <w:bCs/>
                <w:sz w:val="28"/>
                <w:szCs w:val="28"/>
              </w:rPr>
              <w:t>г.</w:t>
            </w:r>
          </w:p>
          <w:p w:rsidR="005E5118" w:rsidRPr="008775E3" w:rsidRDefault="005E5118" w:rsidP="00D456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Зам.</w:t>
            </w:r>
            <w:r w:rsidR="0023400F">
              <w:rPr>
                <w:sz w:val="28"/>
                <w:szCs w:val="28"/>
              </w:rPr>
              <w:t xml:space="preserve"> зав</w:t>
            </w:r>
            <w:proofErr w:type="gramStart"/>
            <w:r w:rsidR="0023400F">
              <w:rPr>
                <w:sz w:val="28"/>
                <w:szCs w:val="28"/>
              </w:rPr>
              <w:t>.п</w:t>
            </w:r>
            <w:proofErr w:type="gramEnd"/>
            <w:r w:rsidR="0023400F">
              <w:rPr>
                <w:sz w:val="28"/>
                <w:szCs w:val="28"/>
              </w:rPr>
              <w:t>о В</w:t>
            </w:r>
            <w:r w:rsidRPr="008775E3">
              <w:rPr>
                <w:sz w:val="28"/>
                <w:szCs w:val="28"/>
              </w:rPr>
              <w:t>Р</w:t>
            </w: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Создание условий для повышения квалификации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педагогов</w:t>
            </w:r>
          </w:p>
        </w:tc>
        <w:tc>
          <w:tcPr>
            <w:tcW w:w="4677" w:type="dxa"/>
          </w:tcPr>
          <w:p w:rsidR="005E5118" w:rsidRPr="008775E3" w:rsidRDefault="005E5118" w:rsidP="0023400F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1.Организация практических  семинаров,</w:t>
            </w:r>
            <w:r w:rsidR="0023400F">
              <w:rPr>
                <w:sz w:val="28"/>
                <w:szCs w:val="28"/>
              </w:rPr>
              <w:t xml:space="preserve"> </w:t>
            </w:r>
            <w:r w:rsidRPr="008775E3">
              <w:rPr>
                <w:sz w:val="28"/>
                <w:szCs w:val="28"/>
              </w:rPr>
              <w:t xml:space="preserve"> школы </w:t>
            </w:r>
            <w:r w:rsidR="0023400F">
              <w:rPr>
                <w:sz w:val="28"/>
                <w:szCs w:val="28"/>
              </w:rPr>
              <w:t xml:space="preserve">педагогического </w:t>
            </w:r>
            <w:r w:rsidRPr="008775E3">
              <w:rPr>
                <w:sz w:val="28"/>
                <w:szCs w:val="28"/>
              </w:rPr>
              <w:t>мастерства, обеспечивающих  профессиональный рост сотрудников.</w:t>
            </w:r>
          </w:p>
          <w:p w:rsidR="005E5118" w:rsidRPr="008775E3" w:rsidRDefault="005E5118" w:rsidP="0023400F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2.Проведение тематических педагогических советов по </w:t>
            </w:r>
            <w:r w:rsidRPr="008775E3">
              <w:rPr>
                <w:sz w:val="28"/>
                <w:szCs w:val="28"/>
              </w:rPr>
              <w:lastRenderedPageBreak/>
              <w:t xml:space="preserve">внедрению новых педагогических технологий.  </w:t>
            </w:r>
          </w:p>
          <w:p w:rsidR="005E5118" w:rsidRPr="008775E3" w:rsidRDefault="005E5118" w:rsidP="0023400F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3.Прохождение курсов п</w:t>
            </w:r>
            <w:r w:rsidR="0023400F">
              <w:rPr>
                <w:sz w:val="28"/>
                <w:szCs w:val="28"/>
              </w:rPr>
              <w:t>овышения квалификации</w:t>
            </w:r>
            <w:r w:rsidRPr="008775E3">
              <w:rPr>
                <w:sz w:val="28"/>
                <w:szCs w:val="28"/>
              </w:rPr>
              <w:t>.</w:t>
            </w:r>
          </w:p>
          <w:p w:rsidR="00E74D45" w:rsidRDefault="005E5118" w:rsidP="00817AA0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4. Создание творческих групп воспитателей и</w:t>
            </w:r>
            <w:r>
              <w:rPr>
                <w:sz w:val="28"/>
                <w:szCs w:val="28"/>
              </w:rPr>
              <w:t xml:space="preserve"> </w:t>
            </w:r>
            <w:r w:rsidRPr="008775E3">
              <w:rPr>
                <w:sz w:val="28"/>
                <w:szCs w:val="28"/>
              </w:rPr>
              <w:t>специали</w:t>
            </w:r>
            <w:r w:rsidR="00817AA0">
              <w:rPr>
                <w:sz w:val="28"/>
                <w:szCs w:val="28"/>
              </w:rPr>
              <w:t>стов по методическим проблемам.</w:t>
            </w:r>
          </w:p>
          <w:p w:rsidR="00817AA0" w:rsidRPr="008775E3" w:rsidRDefault="00817AA0" w:rsidP="00817AA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18" w:rsidRPr="00D456FE" w:rsidRDefault="00817AA0" w:rsidP="00D456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2021</w:t>
            </w:r>
            <w:r w:rsidR="005E5118" w:rsidRPr="00D456FE">
              <w:rPr>
                <w:sz w:val="28"/>
                <w:szCs w:val="28"/>
              </w:rPr>
              <w:t>г.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Зам.</w:t>
            </w:r>
            <w:r w:rsidR="0023400F">
              <w:rPr>
                <w:sz w:val="28"/>
                <w:szCs w:val="28"/>
              </w:rPr>
              <w:t xml:space="preserve"> зав</w:t>
            </w:r>
            <w:proofErr w:type="gramStart"/>
            <w:r w:rsidR="0023400F">
              <w:rPr>
                <w:sz w:val="28"/>
                <w:szCs w:val="28"/>
              </w:rPr>
              <w:t>.п</w:t>
            </w:r>
            <w:proofErr w:type="gramEnd"/>
            <w:r w:rsidR="0023400F">
              <w:rPr>
                <w:sz w:val="28"/>
                <w:szCs w:val="28"/>
              </w:rPr>
              <w:t>о В</w:t>
            </w:r>
            <w:r w:rsidRPr="008775E3">
              <w:rPr>
                <w:sz w:val="28"/>
                <w:szCs w:val="28"/>
              </w:rPr>
              <w:t>Р</w:t>
            </w:r>
          </w:p>
        </w:tc>
      </w:tr>
      <w:tr w:rsidR="005E5118" w:rsidRPr="008775E3" w:rsidTr="002F14CC">
        <w:tc>
          <w:tcPr>
            <w:tcW w:w="2269" w:type="dxa"/>
          </w:tcPr>
          <w:p w:rsidR="008B23F5" w:rsidRDefault="005E5118" w:rsidP="00D456FE">
            <w:pPr>
              <w:rPr>
                <w:bCs/>
                <w:sz w:val="28"/>
                <w:szCs w:val="28"/>
              </w:rPr>
            </w:pPr>
            <w:r w:rsidRPr="008775E3">
              <w:rPr>
                <w:bCs/>
                <w:sz w:val="28"/>
                <w:szCs w:val="28"/>
              </w:rPr>
              <w:lastRenderedPageBreak/>
              <w:t>Создание  материально-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bCs/>
                <w:sz w:val="28"/>
                <w:szCs w:val="28"/>
              </w:rPr>
              <w:t>технических  условий</w:t>
            </w:r>
          </w:p>
        </w:tc>
        <w:tc>
          <w:tcPr>
            <w:tcW w:w="4677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1.Обеспечение ДОУ методическими ресурсами, дидактическими пособиями, развивающими играми, игрушками в соответствии с ФГОС </w:t>
            </w:r>
            <w:proofErr w:type="gramStart"/>
            <w:r w:rsidRPr="008775E3">
              <w:rPr>
                <w:sz w:val="28"/>
                <w:szCs w:val="28"/>
              </w:rPr>
              <w:t>ДО</w:t>
            </w:r>
            <w:proofErr w:type="gramEnd"/>
            <w:r w:rsidRPr="008775E3">
              <w:rPr>
                <w:sz w:val="28"/>
                <w:szCs w:val="28"/>
              </w:rPr>
              <w:t>.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2.Обеспечение доступа участников образовательного процесса к образовательным</w:t>
            </w:r>
            <w:r>
              <w:rPr>
                <w:sz w:val="28"/>
                <w:szCs w:val="28"/>
              </w:rPr>
              <w:t xml:space="preserve"> </w:t>
            </w:r>
            <w:r w:rsidRPr="008775E3">
              <w:rPr>
                <w:sz w:val="28"/>
                <w:szCs w:val="28"/>
              </w:rPr>
              <w:t>ресурсам в сети Интернет.</w:t>
            </w:r>
          </w:p>
          <w:p w:rsidR="005E5118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3.Моделирование развивающей  предметно-пространственной  среды возрастных групп, кабинетов, территории ДОУ</w:t>
            </w:r>
            <w:r>
              <w:rPr>
                <w:sz w:val="28"/>
                <w:szCs w:val="28"/>
              </w:rPr>
              <w:t>,</w:t>
            </w:r>
            <w:r w:rsidRPr="008775E3">
              <w:rPr>
                <w:sz w:val="28"/>
                <w:szCs w:val="28"/>
              </w:rPr>
              <w:t xml:space="preserve"> обеспечивающей образовательную деятельность, становление </w:t>
            </w:r>
            <w:proofErr w:type="spellStart"/>
            <w:r w:rsidRPr="008775E3">
              <w:rPr>
                <w:sz w:val="28"/>
                <w:szCs w:val="28"/>
              </w:rPr>
              <w:t>субъектности</w:t>
            </w:r>
            <w:proofErr w:type="spellEnd"/>
            <w:r w:rsidRPr="008775E3">
              <w:rPr>
                <w:sz w:val="28"/>
                <w:szCs w:val="28"/>
              </w:rPr>
              <w:t xml:space="preserve"> ребенка.</w:t>
            </w:r>
          </w:p>
          <w:p w:rsidR="00E74D45" w:rsidRPr="008775E3" w:rsidRDefault="00E74D45" w:rsidP="00D456F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18" w:rsidRPr="00D456FE" w:rsidRDefault="00817AA0" w:rsidP="00D4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567F6E">
              <w:rPr>
                <w:sz w:val="28"/>
                <w:szCs w:val="28"/>
              </w:rPr>
              <w:t>г</w:t>
            </w:r>
            <w:r w:rsidR="005E5118" w:rsidRPr="00D456FE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D456FE" w:rsidP="00D4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ав.по В</w:t>
            </w:r>
            <w:r w:rsidR="005E5118" w:rsidRPr="008775E3">
              <w:rPr>
                <w:sz w:val="28"/>
                <w:szCs w:val="28"/>
              </w:rPr>
              <w:t>Р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Зам.</w:t>
            </w:r>
            <w:r w:rsidR="00D456FE">
              <w:rPr>
                <w:sz w:val="28"/>
                <w:szCs w:val="28"/>
              </w:rPr>
              <w:t xml:space="preserve"> </w:t>
            </w:r>
            <w:r w:rsidRPr="008775E3">
              <w:rPr>
                <w:sz w:val="28"/>
                <w:szCs w:val="28"/>
              </w:rPr>
              <w:t>зав.</w:t>
            </w:r>
            <w:r w:rsidR="00D456FE">
              <w:rPr>
                <w:sz w:val="28"/>
                <w:szCs w:val="28"/>
              </w:rPr>
              <w:t xml:space="preserve"> </w:t>
            </w:r>
            <w:r w:rsidRPr="008775E3">
              <w:rPr>
                <w:sz w:val="28"/>
                <w:szCs w:val="28"/>
              </w:rPr>
              <w:t>по АХР</w:t>
            </w: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D456FE">
            <w:pPr>
              <w:rPr>
                <w:bCs/>
                <w:sz w:val="28"/>
                <w:szCs w:val="28"/>
              </w:rPr>
            </w:pPr>
            <w:r w:rsidRPr="008775E3">
              <w:rPr>
                <w:bCs/>
                <w:sz w:val="28"/>
                <w:szCs w:val="28"/>
              </w:rPr>
              <w:t>Разработка модели ДОУ как открытой образовательной системы в контексте требований законодательства</w:t>
            </w:r>
          </w:p>
        </w:tc>
        <w:tc>
          <w:tcPr>
            <w:tcW w:w="4677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1.Определение системообразующих факторов ДОУ как открытой образовательной системы.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2.Раскрытие содержания структурных и функциональных компонентов системы.</w:t>
            </w:r>
          </w:p>
          <w:p w:rsidR="005E5118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3.Определение социального партнерства, средств обеспечения информационной открытости</w:t>
            </w:r>
          </w:p>
          <w:p w:rsidR="00E74D45" w:rsidRPr="008775E3" w:rsidRDefault="00E74D45" w:rsidP="00D456F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18" w:rsidRPr="00D456FE" w:rsidRDefault="00817AA0" w:rsidP="00D4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5E5118" w:rsidRPr="00D456FE">
              <w:rPr>
                <w:sz w:val="28"/>
                <w:szCs w:val="28"/>
              </w:rPr>
              <w:t>г.</w:t>
            </w: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D456FE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</w:t>
            </w:r>
            <w:r w:rsidR="00817A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зав.</w:t>
            </w:r>
            <w:r w:rsidR="00817AA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В</w:t>
            </w:r>
            <w:r w:rsidR="005E5118" w:rsidRPr="008775E3">
              <w:rPr>
                <w:sz w:val="28"/>
                <w:szCs w:val="28"/>
              </w:rPr>
              <w:t>Р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Творческая группа</w:t>
            </w:r>
          </w:p>
        </w:tc>
      </w:tr>
      <w:tr w:rsidR="005E5118" w:rsidRPr="008775E3" w:rsidTr="002F14CC">
        <w:tc>
          <w:tcPr>
            <w:tcW w:w="10632" w:type="dxa"/>
            <w:gridSpan w:val="4"/>
          </w:tcPr>
          <w:p w:rsidR="005E5118" w:rsidRPr="001D7393" w:rsidRDefault="005E5118" w:rsidP="00B501FD">
            <w:pPr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1D7393">
              <w:rPr>
                <w:b/>
                <w:bCs/>
                <w:color w:val="1F497D" w:themeColor="text2"/>
                <w:sz w:val="28"/>
                <w:szCs w:val="28"/>
              </w:rPr>
              <w:t>Этап 2 – практический</w:t>
            </w:r>
          </w:p>
          <w:p w:rsidR="00B501FD" w:rsidRPr="008775E3" w:rsidRDefault="00B501FD" w:rsidP="00D456FE">
            <w:pPr>
              <w:rPr>
                <w:sz w:val="28"/>
                <w:szCs w:val="28"/>
              </w:rPr>
            </w:pP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Создание оптимальных условий обеспечив</w:t>
            </w:r>
            <w:r>
              <w:rPr>
                <w:sz w:val="28"/>
                <w:szCs w:val="28"/>
              </w:rPr>
              <w:t>ающих охрану и </w:t>
            </w:r>
            <w:r w:rsidRPr="008775E3">
              <w:rPr>
                <w:sz w:val="28"/>
                <w:szCs w:val="28"/>
              </w:rPr>
              <w:t xml:space="preserve">укрепление физического здоровья воспитанников, </w:t>
            </w:r>
            <w:r w:rsidRPr="008775E3">
              <w:rPr>
                <w:sz w:val="28"/>
                <w:szCs w:val="28"/>
              </w:rPr>
              <w:lastRenderedPageBreak/>
              <w:t>приобщение к ценностям здорового образа жизни</w:t>
            </w:r>
          </w:p>
        </w:tc>
        <w:tc>
          <w:tcPr>
            <w:tcW w:w="4677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lastRenderedPageBreak/>
              <w:t xml:space="preserve">1.Работа по программе «Здоровье» 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2.Реализация совместных с родителями проектов «Азбука здоровья», «Детский сад – территория здоровья».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3.Создание системы работы по профилактике плоскостопия,  формированию правильной осанки.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4.Создание системы эффективного </w:t>
            </w:r>
            <w:proofErr w:type="gramStart"/>
            <w:r w:rsidRPr="008775E3">
              <w:rPr>
                <w:sz w:val="28"/>
                <w:szCs w:val="28"/>
              </w:rPr>
              <w:lastRenderedPageBreak/>
              <w:t>контроля за</w:t>
            </w:r>
            <w:proofErr w:type="gramEnd"/>
            <w:r w:rsidRPr="008775E3">
              <w:rPr>
                <w:sz w:val="28"/>
                <w:szCs w:val="28"/>
              </w:rPr>
              <w:t xml:space="preserve"> проведением оздоровительных мероприятий в ДОУ.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5.Обеспечение благоприятной адаптации детей.</w:t>
            </w:r>
          </w:p>
          <w:p w:rsidR="005E5118" w:rsidRDefault="005E5118" w:rsidP="00D4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6.Формирование </w:t>
            </w:r>
            <w:r w:rsidRPr="008775E3">
              <w:rPr>
                <w:sz w:val="28"/>
                <w:szCs w:val="28"/>
              </w:rPr>
              <w:t xml:space="preserve">системы использования </w:t>
            </w:r>
            <w:proofErr w:type="spellStart"/>
            <w:r w:rsidRPr="008775E3">
              <w:rPr>
                <w:sz w:val="28"/>
                <w:szCs w:val="28"/>
              </w:rPr>
              <w:t>здоровьесберегающих</w:t>
            </w:r>
            <w:proofErr w:type="spellEnd"/>
            <w:r w:rsidRPr="008775E3">
              <w:rPr>
                <w:sz w:val="28"/>
                <w:szCs w:val="28"/>
              </w:rPr>
              <w:t xml:space="preserve"> технологий в образовательном  процессе.</w:t>
            </w:r>
          </w:p>
          <w:p w:rsidR="00E74D45" w:rsidRPr="008775E3" w:rsidRDefault="00E74D45" w:rsidP="00D456F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18" w:rsidRPr="00D456FE" w:rsidRDefault="00817AA0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2022-2023</w:t>
            </w:r>
            <w:r w:rsidR="005E5118" w:rsidRPr="00D456FE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Воспитатели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Инструктор по физической культуре</w:t>
            </w: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Использование разработан</w:t>
            </w:r>
            <w:r w:rsidRPr="008775E3">
              <w:rPr>
                <w:sz w:val="28"/>
                <w:szCs w:val="28"/>
              </w:rPr>
              <w:t xml:space="preserve">ной модели ДОУ </w:t>
            </w:r>
            <w:r w:rsidRPr="008775E3">
              <w:rPr>
                <w:bCs/>
                <w:sz w:val="28"/>
                <w:szCs w:val="28"/>
              </w:rPr>
              <w:t>как  открытой образовательной системы в контексте требований законодательства</w:t>
            </w:r>
          </w:p>
        </w:tc>
        <w:tc>
          <w:tcPr>
            <w:tcW w:w="4677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1.Заключение договоров о сотрудничестве с образовательными организациями (общеобразовательной, музыкальной, художественной </w:t>
            </w:r>
            <w:r w:rsidR="008B23F5">
              <w:rPr>
                <w:sz w:val="28"/>
                <w:szCs w:val="28"/>
              </w:rPr>
              <w:t>школами и др.)</w:t>
            </w:r>
            <w:r w:rsidRPr="008775E3">
              <w:rPr>
                <w:sz w:val="28"/>
                <w:szCs w:val="28"/>
              </w:rPr>
              <w:t xml:space="preserve"> </w:t>
            </w:r>
          </w:p>
          <w:p w:rsidR="005E5118" w:rsidRPr="008775E3" w:rsidRDefault="00D456FE" w:rsidP="00D4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E5118" w:rsidRPr="008775E3">
              <w:rPr>
                <w:sz w:val="28"/>
                <w:szCs w:val="28"/>
              </w:rPr>
              <w:t>.Обеспечение публичной отчетности ДОУ о ходе и результатах реализации Программы</w:t>
            </w:r>
          </w:p>
          <w:p w:rsidR="005E5118" w:rsidRPr="008775E3" w:rsidRDefault="00D456FE" w:rsidP="00D456FE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3</w:t>
            </w:r>
            <w:r w:rsidR="005E5118" w:rsidRPr="008775E3">
              <w:rPr>
                <w:sz w:val="28"/>
                <w:szCs w:val="28"/>
              </w:rPr>
              <w:t>.Вовлечение семей воспитанников в образовательную деятельность (занят</w:t>
            </w:r>
            <w:r w:rsidR="008B23F5">
              <w:rPr>
                <w:sz w:val="28"/>
                <w:szCs w:val="28"/>
              </w:rPr>
              <w:t xml:space="preserve">ия, </w:t>
            </w:r>
            <w:r w:rsidR="005E5118" w:rsidRPr="008775E3">
              <w:rPr>
                <w:sz w:val="28"/>
                <w:szCs w:val="28"/>
              </w:rPr>
              <w:t xml:space="preserve"> проекты, мастер – классы, практические семинары, праздники, досуги, выставки, конкурсы, природоохранные акции, субботники)</w:t>
            </w:r>
            <w:proofErr w:type="gramEnd"/>
          </w:p>
          <w:p w:rsidR="005E5118" w:rsidRPr="008775E3" w:rsidRDefault="00D456FE" w:rsidP="00D4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E5118" w:rsidRPr="008775E3">
              <w:rPr>
                <w:sz w:val="28"/>
                <w:szCs w:val="28"/>
              </w:rPr>
              <w:t>.Проведение Дней открытых дверей</w:t>
            </w:r>
          </w:p>
          <w:p w:rsidR="005E5118" w:rsidRDefault="00D456FE" w:rsidP="00D456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E5118" w:rsidRPr="008775E3">
              <w:rPr>
                <w:sz w:val="28"/>
                <w:szCs w:val="28"/>
              </w:rPr>
              <w:t xml:space="preserve">.Вовлечение родителей в состав рабочих групп службы образовательно – педагогического мониторинга (группы наблюдения и сбора информации,  проектирования и планирования, контроля) </w:t>
            </w:r>
          </w:p>
          <w:p w:rsidR="00E74D45" w:rsidRPr="008775E3" w:rsidRDefault="00E74D45" w:rsidP="00D456F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18" w:rsidRPr="00D456FE" w:rsidRDefault="00817AA0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2022-2023</w:t>
            </w:r>
            <w:r w:rsidR="00567F6E">
              <w:rPr>
                <w:sz w:val="28"/>
                <w:szCs w:val="28"/>
              </w:rPr>
              <w:t xml:space="preserve"> </w:t>
            </w:r>
            <w:r w:rsidR="005E5118" w:rsidRPr="00D456FE">
              <w:rPr>
                <w:sz w:val="28"/>
                <w:szCs w:val="28"/>
              </w:rPr>
              <w:t>г.</w:t>
            </w:r>
          </w:p>
        </w:tc>
        <w:tc>
          <w:tcPr>
            <w:tcW w:w="1985" w:type="dxa"/>
          </w:tcPr>
          <w:p w:rsidR="005E5118" w:rsidRPr="008775E3" w:rsidRDefault="005E5118" w:rsidP="008B23F5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  <w:r w:rsidR="008B23F5">
              <w:rPr>
                <w:sz w:val="28"/>
                <w:szCs w:val="28"/>
              </w:rPr>
              <w:t>,</w:t>
            </w:r>
          </w:p>
          <w:p w:rsidR="005E5118" w:rsidRPr="008775E3" w:rsidRDefault="008B23F5" w:rsidP="008B23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D456FE">
              <w:rPr>
                <w:sz w:val="28"/>
                <w:szCs w:val="28"/>
              </w:rPr>
              <w:t>ам.</w:t>
            </w:r>
            <w:r w:rsidR="00817AA0">
              <w:rPr>
                <w:sz w:val="28"/>
                <w:szCs w:val="28"/>
              </w:rPr>
              <w:t xml:space="preserve"> </w:t>
            </w:r>
            <w:proofErr w:type="spellStart"/>
            <w:r w:rsidR="00D456FE">
              <w:rPr>
                <w:sz w:val="28"/>
                <w:szCs w:val="28"/>
              </w:rPr>
              <w:t>зав</w:t>
            </w:r>
            <w:proofErr w:type="gramStart"/>
            <w:r w:rsidR="00D456FE">
              <w:rPr>
                <w:sz w:val="28"/>
                <w:szCs w:val="28"/>
              </w:rPr>
              <w:t>.п</w:t>
            </w:r>
            <w:proofErr w:type="gramEnd"/>
            <w:r w:rsidR="00D456FE">
              <w:rPr>
                <w:sz w:val="28"/>
                <w:szCs w:val="28"/>
              </w:rPr>
              <w:t>о</w:t>
            </w:r>
            <w:proofErr w:type="spellEnd"/>
            <w:r w:rsidR="00D456FE">
              <w:rPr>
                <w:sz w:val="28"/>
                <w:szCs w:val="28"/>
              </w:rPr>
              <w:t xml:space="preserve"> В</w:t>
            </w:r>
            <w:r w:rsidR="005E5118" w:rsidRPr="008775E3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,</w:t>
            </w:r>
          </w:p>
          <w:p w:rsidR="005E5118" w:rsidRPr="008775E3" w:rsidRDefault="008B23F5" w:rsidP="008B23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5E5118" w:rsidRPr="008775E3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,</w:t>
            </w:r>
          </w:p>
          <w:p w:rsidR="005E5118" w:rsidRPr="008775E3" w:rsidRDefault="008B23F5" w:rsidP="008B23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E5118" w:rsidRPr="008775E3">
              <w:rPr>
                <w:sz w:val="28"/>
                <w:szCs w:val="28"/>
              </w:rPr>
              <w:t>едагог – психолог</w:t>
            </w:r>
            <w:r>
              <w:rPr>
                <w:sz w:val="28"/>
                <w:szCs w:val="28"/>
              </w:rPr>
              <w:t>,</w:t>
            </w:r>
          </w:p>
          <w:p w:rsidR="005E5118" w:rsidRPr="008775E3" w:rsidRDefault="008B23F5" w:rsidP="008B23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5E5118" w:rsidRPr="008775E3">
              <w:rPr>
                <w:sz w:val="28"/>
                <w:szCs w:val="28"/>
              </w:rPr>
              <w:t>уз</w:t>
            </w:r>
            <w:r>
              <w:rPr>
                <w:sz w:val="28"/>
                <w:szCs w:val="28"/>
              </w:rPr>
              <w:t xml:space="preserve">ыкальные </w:t>
            </w:r>
            <w:r w:rsidR="005E5118" w:rsidRPr="008775E3">
              <w:rPr>
                <w:sz w:val="28"/>
                <w:szCs w:val="28"/>
              </w:rPr>
              <w:t>рук</w:t>
            </w:r>
            <w:r>
              <w:rPr>
                <w:sz w:val="28"/>
                <w:szCs w:val="28"/>
              </w:rPr>
              <w:t>оводители,</w:t>
            </w:r>
          </w:p>
          <w:p w:rsidR="005E5118" w:rsidRPr="008775E3" w:rsidRDefault="008B23F5" w:rsidP="008B23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5E5118" w:rsidRPr="008775E3">
              <w:rPr>
                <w:sz w:val="28"/>
                <w:szCs w:val="28"/>
              </w:rPr>
              <w:t>нструктор по физической культуре</w:t>
            </w: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Развитие дополнительных образовательных услуг</w:t>
            </w:r>
          </w:p>
        </w:tc>
        <w:tc>
          <w:tcPr>
            <w:tcW w:w="4677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1.Разработка пакета нормативно-правовых документов, регламентирующих деятельность учреждения по предоставлению дополнительных платных услуг.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2.Заключение договоров на оказание дополнительных образовательных услуг.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3.Ведение необходимой документации</w:t>
            </w:r>
          </w:p>
          <w:p w:rsidR="00E74D45" w:rsidRPr="008775E3" w:rsidRDefault="005E5118" w:rsidP="00C8358D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lastRenderedPageBreak/>
              <w:t>4.Работа педагогов по программам дополнительного образования</w:t>
            </w:r>
          </w:p>
        </w:tc>
        <w:tc>
          <w:tcPr>
            <w:tcW w:w="1701" w:type="dxa"/>
          </w:tcPr>
          <w:p w:rsidR="005E5118" w:rsidRPr="00D456FE" w:rsidRDefault="00E243B9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</w:t>
            </w:r>
            <w:r w:rsidR="00817AA0">
              <w:rPr>
                <w:sz w:val="28"/>
                <w:szCs w:val="28"/>
              </w:rPr>
              <w:t>24</w:t>
            </w:r>
            <w:r w:rsidR="00567F6E">
              <w:rPr>
                <w:sz w:val="28"/>
                <w:szCs w:val="28"/>
              </w:rPr>
              <w:t>г</w:t>
            </w: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D456FE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ав.по В</w:t>
            </w:r>
            <w:r w:rsidR="005E5118" w:rsidRPr="008775E3">
              <w:rPr>
                <w:sz w:val="28"/>
                <w:szCs w:val="28"/>
              </w:rPr>
              <w:t>Р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proofErr w:type="gramStart"/>
            <w:r w:rsidRPr="008775E3">
              <w:rPr>
                <w:sz w:val="28"/>
                <w:szCs w:val="28"/>
              </w:rPr>
              <w:lastRenderedPageBreak/>
              <w:t>Мотивационные</w:t>
            </w:r>
            <w:proofErr w:type="gramEnd"/>
            <w:r w:rsidRPr="008775E3">
              <w:rPr>
                <w:sz w:val="28"/>
                <w:szCs w:val="28"/>
              </w:rPr>
              <w:t xml:space="preserve"> мероприятий, направленные на вовлечение педагогов в инновационную деятельность</w:t>
            </w:r>
          </w:p>
        </w:tc>
        <w:tc>
          <w:tcPr>
            <w:tcW w:w="4677" w:type="dxa"/>
          </w:tcPr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1.Подготовка и сопровождение атте</w:t>
            </w:r>
            <w:r w:rsidR="008B23F5">
              <w:rPr>
                <w:sz w:val="28"/>
                <w:szCs w:val="28"/>
              </w:rPr>
              <w:t>стации педагогических кадров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2.Открытые просмотры педагогических мероприятий. Участие педагогов в мероприятиях различного уровня.</w:t>
            </w:r>
          </w:p>
          <w:p w:rsidR="005E5118" w:rsidRPr="008775E3" w:rsidRDefault="005E5118" w:rsidP="00D456FE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3.Обучение педагогов современным технологиям взаимодействия с семьями и воспитанниками (технологии проектирования, информационные </w:t>
            </w:r>
            <w:r w:rsidR="008B23F5">
              <w:rPr>
                <w:sz w:val="28"/>
                <w:szCs w:val="28"/>
              </w:rPr>
              <w:t xml:space="preserve">технологии </w:t>
            </w:r>
            <w:r w:rsidRPr="008775E3">
              <w:rPr>
                <w:sz w:val="28"/>
                <w:szCs w:val="28"/>
              </w:rPr>
              <w:t xml:space="preserve"> и пр.)</w:t>
            </w:r>
          </w:p>
          <w:p w:rsidR="00E74D45" w:rsidRPr="008775E3" w:rsidRDefault="005E5118" w:rsidP="0086707A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4.Материальное поощрение педагогов, представляющих опыт в профессиональных изданиях и/или посредством участия в конкурсах профессиональной направленности и добившихся положительных результатов</w:t>
            </w:r>
          </w:p>
        </w:tc>
        <w:tc>
          <w:tcPr>
            <w:tcW w:w="1701" w:type="dxa"/>
          </w:tcPr>
          <w:p w:rsidR="005E5118" w:rsidRPr="00D456FE" w:rsidRDefault="005E5118" w:rsidP="00D456FE">
            <w:pPr>
              <w:jc w:val="both"/>
              <w:rPr>
                <w:sz w:val="28"/>
                <w:szCs w:val="28"/>
              </w:rPr>
            </w:pPr>
            <w:r w:rsidRPr="00D456FE">
              <w:rPr>
                <w:sz w:val="28"/>
                <w:szCs w:val="28"/>
              </w:rPr>
              <w:t>ежегодно</w:t>
            </w: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D456FE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ав.по В</w:t>
            </w:r>
            <w:r w:rsidR="005E5118" w:rsidRPr="008775E3">
              <w:rPr>
                <w:sz w:val="28"/>
                <w:szCs w:val="28"/>
              </w:rPr>
              <w:t>Р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8B23F5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Организация развивающей предметно – пространственной среды в соответствии с ФГОС </w:t>
            </w:r>
            <w:proofErr w:type="gramStart"/>
            <w:r w:rsidRPr="008775E3"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4677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1.Создание условий для изменения среды в зависимости от интересов детей, образовательной ситуации (использование ширм, мягких модулей</w:t>
            </w:r>
            <w:r w:rsidR="00B501FD">
              <w:rPr>
                <w:sz w:val="28"/>
                <w:szCs w:val="28"/>
              </w:rPr>
              <w:t xml:space="preserve"> </w:t>
            </w:r>
            <w:r w:rsidR="00EF60FC">
              <w:rPr>
                <w:sz w:val="28"/>
                <w:szCs w:val="28"/>
              </w:rPr>
              <w:t>и др.</w:t>
            </w:r>
            <w:r w:rsidRPr="008775E3">
              <w:rPr>
                <w:sz w:val="28"/>
                <w:szCs w:val="28"/>
              </w:rPr>
              <w:t>)</w:t>
            </w:r>
          </w:p>
          <w:p w:rsidR="005E5118" w:rsidRPr="008775E3" w:rsidRDefault="005E5118" w:rsidP="008B23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2.Использование  </w:t>
            </w:r>
            <w:proofErr w:type="spellStart"/>
            <w:proofErr w:type="gramStart"/>
            <w:r w:rsidRPr="008775E3">
              <w:rPr>
                <w:sz w:val="28"/>
                <w:szCs w:val="28"/>
              </w:rPr>
              <w:t>полифункциональ</w:t>
            </w:r>
            <w:r>
              <w:rPr>
                <w:sz w:val="28"/>
                <w:szCs w:val="28"/>
              </w:rPr>
              <w:t>-</w:t>
            </w:r>
            <w:r w:rsidRPr="008775E3">
              <w:rPr>
                <w:sz w:val="28"/>
                <w:szCs w:val="28"/>
              </w:rPr>
              <w:t>ных</w:t>
            </w:r>
            <w:proofErr w:type="spellEnd"/>
            <w:proofErr w:type="gramEnd"/>
            <w:r w:rsidRPr="008775E3">
              <w:rPr>
                <w:sz w:val="28"/>
                <w:szCs w:val="28"/>
              </w:rPr>
              <w:t xml:space="preserve"> предметов, не обладающи</w:t>
            </w:r>
            <w:r>
              <w:rPr>
                <w:sz w:val="28"/>
                <w:szCs w:val="28"/>
              </w:rPr>
              <w:t>х</w:t>
            </w:r>
            <w:r w:rsidRPr="008775E3">
              <w:rPr>
                <w:sz w:val="28"/>
                <w:szCs w:val="28"/>
              </w:rPr>
              <w:t xml:space="preserve"> жестк</w:t>
            </w:r>
            <w:r>
              <w:rPr>
                <w:sz w:val="28"/>
                <w:szCs w:val="28"/>
              </w:rPr>
              <w:t>им закреплением;</w:t>
            </w:r>
            <w:r w:rsidRPr="008775E3">
              <w:rPr>
                <w:sz w:val="28"/>
                <w:szCs w:val="28"/>
              </w:rPr>
              <w:t xml:space="preserve"> природных материалов, пригодных для использования в разных видах детской активности, например,  в качестве предметов – заместителей.</w:t>
            </w:r>
          </w:p>
          <w:p w:rsidR="005E5118" w:rsidRPr="008775E3" w:rsidRDefault="005E5118" w:rsidP="008B23F5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3.Периодическая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      </w:r>
          </w:p>
          <w:p w:rsidR="005E5118" w:rsidRPr="008775E3" w:rsidRDefault="005E5118" w:rsidP="008B23F5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4.Обеспечение свободного доступа воспитанников, в том числе детей с ОВЗ, к играм, игрушкам, материалам, пособиям, обеспечивающим все основные виды детской активности.  </w:t>
            </w:r>
          </w:p>
          <w:p w:rsidR="00E74D45" w:rsidRPr="008775E3" w:rsidRDefault="005E5118" w:rsidP="0086707A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lastRenderedPageBreak/>
              <w:t>5.Соответствие всех элементов предметно – пространственной среды требованиям по обеспечению надежности и безопасности их использования.</w:t>
            </w:r>
          </w:p>
        </w:tc>
        <w:tc>
          <w:tcPr>
            <w:tcW w:w="1701" w:type="dxa"/>
          </w:tcPr>
          <w:p w:rsidR="005E5118" w:rsidRPr="00D456FE" w:rsidRDefault="00817AA0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2024</w:t>
            </w:r>
            <w:r w:rsidR="00567F6E">
              <w:rPr>
                <w:sz w:val="28"/>
                <w:szCs w:val="28"/>
              </w:rPr>
              <w:t xml:space="preserve"> </w:t>
            </w:r>
            <w:r w:rsidR="005E5118" w:rsidRPr="00D456FE">
              <w:rPr>
                <w:sz w:val="28"/>
                <w:szCs w:val="28"/>
              </w:rPr>
              <w:t>г.</w:t>
            </w: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8B23F5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A20124">
              <w:rPr>
                <w:sz w:val="28"/>
                <w:szCs w:val="28"/>
              </w:rPr>
              <w:t>ам</w:t>
            </w:r>
            <w:proofErr w:type="gramStart"/>
            <w:r w:rsidR="00A20124">
              <w:rPr>
                <w:sz w:val="28"/>
                <w:szCs w:val="28"/>
              </w:rPr>
              <w:t>.з</w:t>
            </w:r>
            <w:proofErr w:type="gramEnd"/>
            <w:r w:rsidR="00A20124">
              <w:rPr>
                <w:sz w:val="28"/>
                <w:szCs w:val="28"/>
              </w:rPr>
              <w:t>ав.по В</w:t>
            </w:r>
            <w:r w:rsidR="005E5118" w:rsidRPr="008775E3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,</w:t>
            </w:r>
          </w:p>
          <w:p w:rsidR="005E5118" w:rsidRPr="008775E3" w:rsidRDefault="008B23F5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5E5118" w:rsidRPr="008775E3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,</w:t>
            </w:r>
          </w:p>
          <w:p w:rsidR="005E5118" w:rsidRPr="008775E3" w:rsidRDefault="008B23F5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E5118" w:rsidRPr="008775E3">
              <w:rPr>
                <w:sz w:val="28"/>
                <w:szCs w:val="28"/>
              </w:rPr>
              <w:t>едагог – психолог</w:t>
            </w:r>
            <w:r>
              <w:rPr>
                <w:sz w:val="28"/>
                <w:szCs w:val="28"/>
              </w:rPr>
              <w:t>,</w:t>
            </w:r>
          </w:p>
          <w:p w:rsidR="005E5118" w:rsidRPr="008775E3" w:rsidRDefault="008B23F5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5E5118" w:rsidRPr="008775E3">
              <w:rPr>
                <w:sz w:val="28"/>
                <w:szCs w:val="28"/>
              </w:rPr>
              <w:t>уз</w:t>
            </w:r>
            <w:r>
              <w:rPr>
                <w:sz w:val="28"/>
                <w:szCs w:val="28"/>
              </w:rPr>
              <w:t xml:space="preserve">ыкальные </w:t>
            </w:r>
            <w:r w:rsidR="005E5118" w:rsidRPr="008775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руководители,</w:t>
            </w:r>
          </w:p>
          <w:p w:rsidR="005E5118" w:rsidRPr="008775E3" w:rsidRDefault="008B23F5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5E5118" w:rsidRPr="008775E3">
              <w:rPr>
                <w:sz w:val="28"/>
                <w:szCs w:val="28"/>
              </w:rPr>
              <w:t>нструктор по физической культуре</w:t>
            </w: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ED4078">
            <w:pPr>
              <w:rPr>
                <w:bCs/>
                <w:sz w:val="28"/>
                <w:szCs w:val="28"/>
              </w:rPr>
            </w:pPr>
            <w:r w:rsidRPr="008775E3">
              <w:rPr>
                <w:bCs/>
                <w:sz w:val="28"/>
                <w:szCs w:val="28"/>
              </w:rPr>
              <w:lastRenderedPageBreak/>
              <w:t xml:space="preserve">Организация </w:t>
            </w:r>
            <w:proofErr w:type="gramStart"/>
            <w:r w:rsidRPr="008775E3">
              <w:rPr>
                <w:bCs/>
                <w:sz w:val="28"/>
                <w:szCs w:val="28"/>
              </w:rPr>
              <w:t>контроля за</w:t>
            </w:r>
            <w:proofErr w:type="gramEnd"/>
            <w:r w:rsidRPr="008775E3">
              <w:rPr>
                <w:bCs/>
                <w:sz w:val="28"/>
                <w:szCs w:val="28"/>
              </w:rPr>
              <w:t xml:space="preserve"> выполнением Программы развития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Мониторинг инновационной деятельности ДОУ.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149"/>
            </w:tblGrid>
            <w:tr w:rsidR="005E5118" w:rsidRPr="008775E3" w:rsidTr="00D456FE">
              <w:trPr>
                <w:trHeight w:val="799"/>
              </w:trPr>
              <w:tc>
                <w:tcPr>
                  <w:tcW w:w="51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E5118" w:rsidRDefault="005E5118" w:rsidP="00D456FE">
                  <w:pPr>
                    <w:ind w:left="-7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Обсуждение промежуточных итогов</w:t>
                  </w:r>
                </w:p>
                <w:p w:rsidR="005E5118" w:rsidRDefault="005E5118" w:rsidP="00D456FE">
                  <w:pPr>
                    <w:ind w:left="-75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реализации Программы </w:t>
                  </w:r>
                  <w:proofErr w:type="gramStart"/>
                  <w:r>
                    <w:rPr>
                      <w:sz w:val="28"/>
                      <w:szCs w:val="28"/>
                    </w:rPr>
                    <w:t>на</w:t>
                  </w:r>
                  <w:proofErr w:type="gramEnd"/>
                  <w:r>
                    <w:rPr>
                      <w:sz w:val="28"/>
                      <w:szCs w:val="28"/>
                    </w:rPr>
                    <w:t> </w:t>
                  </w:r>
                </w:p>
                <w:p w:rsidR="005E5118" w:rsidRDefault="005E5118" w:rsidP="00D456FE">
                  <w:pPr>
                    <w:ind w:left="-75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заседаниях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педагогического совета, </w:t>
                  </w:r>
                </w:p>
                <w:p w:rsidR="00E74D45" w:rsidRPr="007246B5" w:rsidRDefault="005E5118" w:rsidP="0086707A">
                  <w:pPr>
                    <w:ind w:left="-75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proofErr w:type="gramStart"/>
                  <w:r w:rsidRPr="007246B5">
                    <w:rPr>
                      <w:color w:val="000000"/>
                      <w:sz w:val="28"/>
                      <w:szCs w:val="28"/>
                    </w:rPr>
                    <w:t>собраниях</w:t>
                  </w:r>
                  <w:proofErr w:type="gramEnd"/>
                  <w:r w:rsidRPr="007246B5">
                    <w:rPr>
                      <w:color w:val="000000"/>
                      <w:sz w:val="28"/>
                      <w:szCs w:val="28"/>
                    </w:rPr>
                    <w:t xml:space="preserve"> трудового коллектива</w:t>
                  </w:r>
                </w:p>
              </w:tc>
            </w:tr>
          </w:tbl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18" w:rsidRPr="00A20124" w:rsidRDefault="005E5118" w:rsidP="00D456FE">
            <w:pPr>
              <w:jc w:val="both"/>
              <w:rPr>
                <w:sz w:val="28"/>
                <w:szCs w:val="28"/>
              </w:rPr>
            </w:pPr>
            <w:r w:rsidRPr="00A20124">
              <w:rPr>
                <w:sz w:val="28"/>
                <w:szCs w:val="28"/>
              </w:rPr>
              <w:t>ежегодно</w:t>
            </w: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A20124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ав.по В</w:t>
            </w:r>
            <w:r w:rsidR="005E5118" w:rsidRPr="008775E3">
              <w:rPr>
                <w:sz w:val="28"/>
                <w:szCs w:val="28"/>
              </w:rPr>
              <w:t>Р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77" w:type="dxa"/>
          </w:tcPr>
          <w:p w:rsidR="00076E0B" w:rsidRPr="008775E3" w:rsidRDefault="005E5118" w:rsidP="0086707A">
            <w:pPr>
              <w:jc w:val="center"/>
              <w:rPr>
                <w:sz w:val="28"/>
                <w:szCs w:val="28"/>
              </w:rPr>
            </w:pPr>
            <w:r w:rsidRPr="001D7393">
              <w:rPr>
                <w:b/>
                <w:bCs/>
                <w:color w:val="1F497D" w:themeColor="text2"/>
                <w:sz w:val="28"/>
                <w:szCs w:val="28"/>
              </w:rPr>
              <w:t>Этап 3 – итоговый</w:t>
            </w:r>
          </w:p>
        </w:tc>
        <w:tc>
          <w:tcPr>
            <w:tcW w:w="1701" w:type="dxa"/>
          </w:tcPr>
          <w:p w:rsidR="005E5118" w:rsidRPr="007C28BD" w:rsidRDefault="005E5118" w:rsidP="00D456F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</w:p>
        </w:tc>
      </w:tr>
      <w:tr w:rsidR="005E5118" w:rsidRPr="008775E3" w:rsidTr="002F14CC">
        <w:tc>
          <w:tcPr>
            <w:tcW w:w="2269" w:type="dxa"/>
          </w:tcPr>
          <w:p w:rsidR="005E5118" w:rsidRPr="008775E3" w:rsidRDefault="005E5118" w:rsidP="0052323D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Оценка эффективности </w:t>
            </w:r>
          </w:p>
          <w:p w:rsidR="005E5118" w:rsidRPr="008775E3" w:rsidRDefault="005E5118" w:rsidP="0052323D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инновационной модели </w:t>
            </w:r>
            <w:proofErr w:type="gramStart"/>
            <w:r w:rsidRPr="008775E3">
              <w:rPr>
                <w:sz w:val="28"/>
                <w:szCs w:val="28"/>
              </w:rPr>
              <w:t>открытого</w:t>
            </w:r>
            <w:proofErr w:type="gramEnd"/>
            <w:r w:rsidRPr="008775E3">
              <w:rPr>
                <w:sz w:val="28"/>
                <w:szCs w:val="28"/>
              </w:rPr>
              <w:t> образовательного</w:t>
            </w:r>
          </w:p>
          <w:p w:rsidR="005E5118" w:rsidRPr="008775E3" w:rsidRDefault="005E5118" w:rsidP="0052323D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пространства. Выявление проблем, планирование  действий на их преодоление</w:t>
            </w:r>
          </w:p>
        </w:tc>
        <w:tc>
          <w:tcPr>
            <w:tcW w:w="4677" w:type="dxa"/>
          </w:tcPr>
          <w:p w:rsidR="005E5118" w:rsidRPr="008775E3" w:rsidRDefault="005E5118" w:rsidP="00A04812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Проведение мониторинга с целью оценки эффективности инновационной  модели открытого  образовательного пространства</w:t>
            </w:r>
          </w:p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E5118" w:rsidRPr="00A20124" w:rsidRDefault="00817AA0" w:rsidP="00567F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  <w:r w:rsidR="00567F6E" w:rsidRPr="00A2012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A20124" w:rsidP="00D456F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</w:t>
            </w:r>
            <w:r w:rsidR="00E74D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зав.</w:t>
            </w:r>
            <w:r w:rsidR="00E74D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 В</w:t>
            </w:r>
            <w:r w:rsidR="005E5118" w:rsidRPr="008775E3">
              <w:rPr>
                <w:sz w:val="28"/>
                <w:szCs w:val="28"/>
              </w:rPr>
              <w:t>Р</w:t>
            </w:r>
          </w:p>
        </w:tc>
      </w:tr>
      <w:tr w:rsidR="005E5118" w:rsidRPr="008775E3" w:rsidTr="002F14CC">
        <w:trPr>
          <w:trHeight w:val="2276"/>
        </w:trPr>
        <w:tc>
          <w:tcPr>
            <w:tcW w:w="2269" w:type="dxa"/>
          </w:tcPr>
          <w:p w:rsidR="005E5118" w:rsidRPr="008775E3" w:rsidRDefault="005E5118" w:rsidP="005232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 и распростране</w:t>
            </w:r>
            <w:r w:rsidRPr="008775E3">
              <w:rPr>
                <w:sz w:val="28"/>
                <w:szCs w:val="28"/>
              </w:rPr>
              <w:t>ние опыта</w:t>
            </w:r>
            <w:r w:rsidR="0052323D">
              <w:rPr>
                <w:sz w:val="28"/>
                <w:szCs w:val="28"/>
              </w:rPr>
              <w:t>.</w:t>
            </w:r>
          </w:p>
          <w:p w:rsidR="005E5118" w:rsidRPr="008775E3" w:rsidRDefault="005E5118" w:rsidP="0052323D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 xml:space="preserve">Определение </w:t>
            </w:r>
            <w:proofErr w:type="gramStart"/>
            <w:r w:rsidRPr="008775E3">
              <w:rPr>
                <w:sz w:val="28"/>
                <w:szCs w:val="28"/>
              </w:rPr>
              <w:t>новых</w:t>
            </w:r>
            <w:proofErr w:type="gramEnd"/>
          </w:p>
          <w:p w:rsidR="005E5118" w:rsidRPr="008775E3" w:rsidRDefault="005E5118" w:rsidP="0052323D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направлений развития ДОУ</w:t>
            </w:r>
          </w:p>
        </w:tc>
        <w:tc>
          <w:tcPr>
            <w:tcW w:w="4677" w:type="dxa"/>
          </w:tcPr>
          <w:p w:rsidR="005E5118" w:rsidRPr="008775E3" w:rsidRDefault="005E5118" w:rsidP="00D456FE">
            <w:pPr>
              <w:jc w:val="both"/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Круглый стол  по итогам реализации Программы развития</w:t>
            </w:r>
          </w:p>
        </w:tc>
        <w:tc>
          <w:tcPr>
            <w:tcW w:w="1701" w:type="dxa"/>
          </w:tcPr>
          <w:p w:rsidR="005E5118" w:rsidRPr="00A20124" w:rsidRDefault="00817AA0" w:rsidP="00D456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2025</w:t>
            </w:r>
            <w:r w:rsidR="005E5118" w:rsidRPr="00A2012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5E5118" w:rsidRPr="008775E3" w:rsidRDefault="005E5118" w:rsidP="00A20124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Заведующий</w:t>
            </w:r>
          </w:p>
          <w:p w:rsidR="005E5118" w:rsidRPr="008775E3" w:rsidRDefault="0052323D" w:rsidP="00A201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A20124">
              <w:rPr>
                <w:sz w:val="28"/>
                <w:szCs w:val="28"/>
              </w:rPr>
              <w:t>ам. зав. по</w:t>
            </w:r>
            <w:r>
              <w:rPr>
                <w:sz w:val="28"/>
                <w:szCs w:val="28"/>
              </w:rPr>
              <w:t xml:space="preserve"> </w:t>
            </w:r>
            <w:r w:rsidR="00A20124">
              <w:rPr>
                <w:sz w:val="28"/>
                <w:szCs w:val="28"/>
              </w:rPr>
              <w:t>В</w:t>
            </w:r>
            <w:r w:rsidR="005E5118" w:rsidRPr="008775E3">
              <w:rPr>
                <w:sz w:val="28"/>
                <w:szCs w:val="28"/>
              </w:rPr>
              <w:t>Р</w:t>
            </w:r>
          </w:p>
          <w:p w:rsidR="005E5118" w:rsidRPr="008775E3" w:rsidRDefault="005E5118" w:rsidP="00A20124">
            <w:pPr>
              <w:rPr>
                <w:sz w:val="28"/>
                <w:szCs w:val="28"/>
              </w:rPr>
            </w:pPr>
            <w:r w:rsidRPr="008775E3">
              <w:rPr>
                <w:sz w:val="28"/>
                <w:szCs w:val="28"/>
              </w:rPr>
              <w:t>Творческая группа</w:t>
            </w:r>
          </w:p>
        </w:tc>
      </w:tr>
    </w:tbl>
    <w:p w:rsidR="005E5118" w:rsidRPr="008775E3" w:rsidRDefault="005E5118" w:rsidP="005E5118">
      <w:pPr>
        <w:jc w:val="both"/>
        <w:rPr>
          <w:sz w:val="28"/>
          <w:szCs w:val="28"/>
        </w:rPr>
      </w:pPr>
    </w:p>
    <w:p w:rsidR="002F1F26" w:rsidRDefault="002F1F26" w:rsidP="002F1F26">
      <w:pPr>
        <w:ind w:left="360"/>
        <w:jc w:val="both"/>
        <w:rPr>
          <w:sz w:val="28"/>
          <w:szCs w:val="28"/>
        </w:rPr>
      </w:pPr>
      <w:r w:rsidRPr="002F1F26">
        <w:rPr>
          <w:sz w:val="28"/>
          <w:szCs w:val="28"/>
        </w:rPr>
        <w:t>Из проведенного прогност</w:t>
      </w:r>
      <w:r w:rsidR="004B08DE">
        <w:rPr>
          <w:sz w:val="28"/>
          <w:szCs w:val="28"/>
        </w:rPr>
        <w:t>ического анализа  за период 2021-2025</w:t>
      </w:r>
      <w:r w:rsidRPr="002F1F26">
        <w:rPr>
          <w:sz w:val="28"/>
          <w:szCs w:val="28"/>
        </w:rPr>
        <w:t xml:space="preserve"> </w:t>
      </w:r>
      <w:proofErr w:type="spellStart"/>
      <w:proofErr w:type="gramStart"/>
      <w:r w:rsidRPr="002F1F26">
        <w:rPr>
          <w:sz w:val="28"/>
          <w:szCs w:val="28"/>
        </w:rPr>
        <w:t>гг</w:t>
      </w:r>
      <w:proofErr w:type="spellEnd"/>
      <w:proofErr w:type="gramEnd"/>
      <w:r w:rsidRPr="002F1F26">
        <w:rPr>
          <w:sz w:val="28"/>
          <w:szCs w:val="28"/>
        </w:rPr>
        <w:t xml:space="preserve"> следует, что:</w:t>
      </w:r>
    </w:p>
    <w:p w:rsidR="002F1F26" w:rsidRPr="00331AEE" w:rsidRDefault="002F1F26" w:rsidP="00331AEE">
      <w:pPr>
        <w:pStyle w:val="a5"/>
        <w:numPr>
          <w:ilvl w:val="0"/>
          <w:numId w:val="32"/>
        </w:numPr>
        <w:spacing w:after="0" w:line="240" w:lineRule="auto"/>
        <w:ind w:left="1627" w:hanging="357"/>
        <w:rPr>
          <w:rFonts w:ascii="Times New Roman" w:hAnsi="Times New Roman"/>
          <w:sz w:val="28"/>
          <w:szCs w:val="28"/>
        </w:rPr>
      </w:pPr>
      <w:r w:rsidRPr="00331AEE">
        <w:rPr>
          <w:rFonts w:ascii="Times New Roman" w:hAnsi="Times New Roman"/>
          <w:sz w:val="28"/>
          <w:szCs w:val="28"/>
        </w:rPr>
        <w:t xml:space="preserve">дошкольное учреждение способно стабильно функционировать благодаря умелому финансово-хозяйственному управлению и крепкой материально-технической и учебно-методической базе; </w:t>
      </w:r>
    </w:p>
    <w:p w:rsidR="002F1F26" w:rsidRPr="00331AEE" w:rsidRDefault="002F1F26" w:rsidP="00331AEE">
      <w:pPr>
        <w:pStyle w:val="a5"/>
        <w:numPr>
          <w:ilvl w:val="0"/>
          <w:numId w:val="32"/>
        </w:numPr>
        <w:spacing w:after="0" w:line="240" w:lineRule="auto"/>
        <w:ind w:left="1627" w:hanging="357"/>
        <w:rPr>
          <w:rFonts w:ascii="Times New Roman" w:hAnsi="Times New Roman"/>
          <w:sz w:val="28"/>
          <w:szCs w:val="28"/>
        </w:rPr>
      </w:pPr>
      <w:r w:rsidRPr="00331AEE">
        <w:rPr>
          <w:rFonts w:ascii="Times New Roman" w:hAnsi="Times New Roman"/>
          <w:sz w:val="28"/>
          <w:szCs w:val="28"/>
        </w:rPr>
        <w:t>дошкольное учреждение имеет достаточно высокий потенциал развития педагогического процесса  благодаря ориентации на использование инновационных технологий, образовательных программ нового поколения;</w:t>
      </w:r>
    </w:p>
    <w:p w:rsidR="002F1F26" w:rsidRPr="00331AEE" w:rsidRDefault="002F1F26" w:rsidP="00331AEE">
      <w:pPr>
        <w:pStyle w:val="a5"/>
        <w:numPr>
          <w:ilvl w:val="0"/>
          <w:numId w:val="32"/>
        </w:numPr>
        <w:spacing w:after="0" w:line="240" w:lineRule="auto"/>
        <w:ind w:left="1627" w:hanging="357"/>
        <w:rPr>
          <w:rFonts w:ascii="Times New Roman" w:hAnsi="Times New Roman"/>
          <w:sz w:val="28"/>
          <w:szCs w:val="28"/>
        </w:rPr>
      </w:pPr>
      <w:r w:rsidRPr="00331AEE">
        <w:rPr>
          <w:rFonts w:ascii="Times New Roman" w:hAnsi="Times New Roman"/>
          <w:sz w:val="28"/>
          <w:szCs w:val="28"/>
        </w:rPr>
        <w:t xml:space="preserve">у дошкольного учреждения имеются возможности обогащения </w:t>
      </w:r>
      <w:r w:rsidR="004B08DE">
        <w:rPr>
          <w:rFonts w:ascii="Times New Roman" w:hAnsi="Times New Roman"/>
          <w:sz w:val="28"/>
          <w:szCs w:val="28"/>
        </w:rPr>
        <w:t xml:space="preserve">развивающей предметно-пространственной </w:t>
      </w:r>
      <w:r w:rsidRPr="00331AEE">
        <w:rPr>
          <w:rFonts w:ascii="Times New Roman" w:hAnsi="Times New Roman"/>
          <w:sz w:val="28"/>
          <w:szCs w:val="28"/>
        </w:rPr>
        <w:t xml:space="preserve"> среды  за счет рационального использования как бюджетных, так и внебюджетных средств.</w:t>
      </w:r>
    </w:p>
    <w:sectPr w:rsidR="002F1F26" w:rsidRPr="00331AEE" w:rsidSect="00AA1DF8">
      <w:pgSz w:w="11906" w:h="16838"/>
      <w:pgMar w:top="851" w:right="680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476" w:rsidRDefault="00A80476" w:rsidP="00E65537">
      <w:r>
        <w:separator/>
      </w:r>
    </w:p>
  </w:endnote>
  <w:endnote w:type="continuationSeparator" w:id="0">
    <w:p w:rsidR="00A80476" w:rsidRDefault="00A80476" w:rsidP="00E65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7175128"/>
      <w:docPartObj>
        <w:docPartGallery w:val="Page Numbers (Bottom of Page)"/>
        <w:docPartUnique/>
      </w:docPartObj>
    </w:sdtPr>
    <w:sdtEndPr/>
    <w:sdtContent>
      <w:p w:rsidR="00D94C3E" w:rsidRDefault="00D94C3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D14">
          <w:rPr>
            <w:noProof/>
          </w:rPr>
          <w:t>32</w:t>
        </w:r>
        <w:r>
          <w:fldChar w:fldCharType="end"/>
        </w:r>
      </w:p>
    </w:sdtContent>
  </w:sdt>
  <w:p w:rsidR="00D94C3E" w:rsidRDefault="00D94C3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476" w:rsidRDefault="00A80476" w:rsidP="00E65537">
      <w:r>
        <w:separator/>
      </w:r>
    </w:p>
  </w:footnote>
  <w:footnote w:type="continuationSeparator" w:id="0">
    <w:p w:rsidR="00A80476" w:rsidRDefault="00A80476" w:rsidP="00E655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B2E9CB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0000000C"/>
    <w:multiLevelType w:val="multilevel"/>
    <w:tmpl w:val="0000000C"/>
    <w:name w:val="WW8Num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8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9">
    <w:nsid w:val="11180C21"/>
    <w:multiLevelType w:val="hybridMultilevel"/>
    <w:tmpl w:val="FA82E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D442C"/>
    <w:multiLevelType w:val="hybridMultilevel"/>
    <w:tmpl w:val="D17C00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24486"/>
    <w:multiLevelType w:val="hybridMultilevel"/>
    <w:tmpl w:val="D9AEA428"/>
    <w:lvl w:ilvl="0" w:tplc="0419000D">
      <w:start w:val="1"/>
      <w:numFmt w:val="bullet"/>
      <w:lvlText w:val=""/>
      <w:lvlJc w:val="left"/>
      <w:pPr>
        <w:ind w:left="8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2">
    <w:nsid w:val="32103DC1"/>
    <w:multiLevelType w:val="hybridMultilevel"/>
    <w:tmpl w:val="D9A2D1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4667CBB"/>
    <w:multiLevelType w:val="hybridMultilevel"/>
    <w:tmpl w:val="2B48E94A"/>
    <w:lvl w:ilvl="0" w:tplc="0419000B">
      <w:start w:val="1"/>
      <w:numFmt w:val="bullet"/>
      <w:lvlText w:val=""/>
      <w:lvlJc w:val="left"/>
      <w:pPr>
        <w:ind w:left="16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14">
    <w:nsid w:val="387351F4"/>
    <w:multiLevelType w:val="hybridMultilevel"/>
    <w:tmpl w:val="DEFADF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42404"/>
    <w:multiLevelType w:val="hybridMultilevel"/>
    <w:tmpl w:val="3B7208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901577"/>
    <w:multiLevelType w:val="hybridMultilevel"/>
    <w:tmpl w:val="3B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CC487A"/>
    <w:multiLevelType w:val="hybridMultilevel"/>
    <w:tmpl w:val="CAA23F3A"/>
    <w:lvl w:ilvl="0" w:tplc="04190001">
      <w:start w:val="1"/>
      <w:numFmt w:val="bullet"/>
      <w:lvlText w:val=""/>
      <w:lvlJc w:val="left"/>
      <w:pPr>
        <w:ind w:left="10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9" w:hanging="360"/>
      </w:pPr>
      <w:rPr>
        <w:rFonts w:ascii="Wingdings" w:hAnsi="Wingdings" w:hint="default"/>
      </w:rPr>
    </w:lvl>
  </w:abstractNum>
  <w:abstractNum w:abstractNumId="18">
    <w:nsid w:val="43F841BF"/>
    <w:multiLevelType w:val="hybridMultilevel"/>
    <w:tmpl w:val="D5D60122"/>
    <w:lvl w:ilvl="0" w:tplc="C69E370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593642A"/>
    <w:multiLevelType w:val="hybridMultilevel"/>
    <w:tmpl w:val="F7C4BE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8D550AF"/>
    <w:multiLevelType w:val="hybridMultilevel"/>
    <w:tmpl w:val="5F6E71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99588D"/>
    <w:multiLevelType w:val="hybridMultilevel"/>
    <w:tmpl w:val="A4F6F5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2C59E3"/>
    <w:multiLevelType w:val="hybridMultilevel"/>
    <w:tmpl w:val="F9F6D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54090E"/>
    <w:multiLevelType w:val="hybridMultilevel"/>
    <w:tmpl w:val="96F4A4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CF5707D"/>
    <w:multiLevelType w:val="hybridMultilevel"/>
    <w:tmpl w:val="B4B03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2E0C87"/>
    <w:multiLevelType w:val="hybridMultilevel"/>
    <w:tmpl w:val="CE2AA0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4B719F0"/>
    <w:multiLevelType w:val="hybridMultilevel"/>
    <w:tmpl w:val="8CA4F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1C0CEF"/>
    <w:multiLevelType w:val="hybridMultilevel"/>
    <w:tmpl w:val="B796674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8EF3818"/>
    <w:multiLevelType w:val="hybridMultilevel"/>
    <w:tmpl w:val="82D21B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882E24"/>
    <w:multiLevelType w:val="hybridMultilevel"/>
    <w:tmpl w:val="C75CC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AB70E55"/>
    <w:multiLevelType w:val="hybridMultilevel"/>
    <w:tmpl w:val="FDBCBF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6"/>
  </w:num>
  <w:num w:numId="17">
    <w:abstractNumId w:val="16"/>
  </w:num>
  <w:num w:numId="18">
    <w:abstractNumId w:val="9"/>
  </w:num>
  <w:num w:numId="19">
    <w:abstractNumId w:val="6"/>
  </w:num>
  <w:num w:numId="20">
    <w:abstractNumId w:val="8"/>
  </w:num>
  <w:num w:numId="21">
    <w:abstractNumId w:val="12"/>
  </w:num>
  <w:num w:numId="22">
    <w:abstractNumId w:val="10"/>
  </w:num>
  <w:num w:numId="23">
    <w:abstractNumId w:val="20"/>
  </w:num>
  <w:num w:numId="24">
    <w:abstractNumId w:val="21"/>
  </w:num>
  <w:num w:numId="25">
    <w:abstractNumId w:val="14"/>
  </w:num>
  <w:num w:numId="26">
    <w:abstractNumId w:val="15"/>
  </w:num>
  <w:num w:numId="27">
    <w:abstractNumId w:val="27"/>
  </w:num>
  <w:num w:numId="28">
    <w:abstractNumId w:val="24"/>
  </w:num>
  <w:num w:numId="29">
    <w:abstractNumId w:val="30"/>
  </w:num>
  <w:num w:numId="30">
    <w:abstractNumId w:val="28"/>
  </w:num>
  <w:num w:numId="31">
    <w:abstractNumId w:val="11"/>
  </w:num>
  <w:num w:numId="32">
    <w:abstractNumId w:val="13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4558F"/>
    <w:rsid w:val="0000156A"/>
    <w:rsid w:val="00003342"/>
    <w:rsid w:val="00004243"/>
    <w:rsid w:val="000117A6"/>
    <w:rsid w:val="000130F5"/>
    <w:rsid w:val="00014048"/>
    <w:rsid w:val="00016AA9"/>
    <w:rsid w:val="00024F47"/>
    <w:rsid w:val="000255D9"/>
    <w:rsid w:val="000275AD"/>
    <w:rsid w:val="00041BF1"/>
    <w:rsid w:val="00053835"/>
    <w:rsid w:val="00056B8E"/>
    <w:rsid w:val="0006383E"/>
    <w:rsid w:val="00070658"/>
    <w:rsid w:val="00071404"/>
    <w:rsid w:val="00075F2B"/>
    <w:rsid w:val="00076E0B"/>
    <w:rsid w:val="00081E4E"/>
    <w:rsid w:val="000842A6"/>
    <w:rsid w:val="00084C9E"/>
    <w:rsid w:val="0008656B"/>
    <w:rsid w:val="00086AF3"/>
    <w:rsid w:val="00090CE5"/>
    <w:rsid w:val="0009698F"/>
    <w:rsid w:val="000A0A6F"/>
    <w:rsid w:val="000A49B5"/>
    <w:rsid w:val="000A7AC9"/>
    <w:rsid w:val="000B6711"/>
    <w:rsid w:val="000C0E7E"/>
    <w:rsid w:val="000C79A1"/>
    <w:rsid w:val="000D1635"/>
    <w:rsid w:val="000D230D"/>
    <w:rsid w:val="000D283F"/>
    <w:rsid w:val="000D2EE6"/>
    <w:rsid w:val="000D63F7"/>
    <w:rsid w:val="000D7A30"/>
    <w:rsid w:val="000E3D0B"/>
    <w:rsid w:val="000E4D78"/>
    <w:rsid w:val="000E6344"/>
    <w:rsid w:val="000E6FD2"/>
    <w:rsid w:val="000F094E"/>
    <w:rsid w:val="000F2205"/>
    <w:rsid w:val="000F3D09"/>
    <w:rsid w:val="00101D08"/>
    <w:rsid w:val="00111240"/>
    <w:rsid w:val="0011524A"/>
    <w:rsid w:val="00121924"/>
    <w:rsid w:val="001226BD"/>
    <w:rsid w:val="001267EC"/>
    <w:rsid w:val="001270CC"/>
    <w:rsid w:val="00140D19"/>
    <w:rsid w:val="001546D1"/>
    <w:rsid w:val="00160BA6"/>
    <w:rsid w:val="0016334B"/>
    <w:rsid w:val="00163CD9"/>
    <w:rsid w:val="00163DAD"/>
    <w:rsid w:val="00165D6D"/>
    <w:rsid w:val="00166B34"/>
    <w:rsid w:val="00171F7C"/>
    <w:rsid w:val="00174BB1"/>
    <w:rsid w:val="001800D6"/>
    <w:rsid w:val="00184F81"/>
    <w:rsid w:val="001966E9"/>
    <w:rsid w:val="00197161"/>
    <w:rsid w:val="001A69C1"/>
    <w:rsid w:val="001B0F0D"/>
    <w:rsid w:val="001B4C21"/>
    <w:rsid w:val="001B6868"/>
    <w:rsid w:val="001C39F2"/>
    <w:rsid w:val="001C69B6"/>
    <w:rsid w:val="001D188E"/>
    <w:rsid w:val="001D33D1"/>
    <w:rsid w:val="001D7393"/>
    <w:rsid w:val="001E232D"/>
    <w:rsid w:val="001F3951"/>
    <w:rsid w:val="00201A33"/>
    <w:rsid w:val="00205BBC"/>
    <w:rsid w:val="002068B3"/>
    <w:rsid w:val="002116C5"/>
    <w:rsid w:val="00212E65"/>
    <w:rsid w:val="00213950"/>
    <w:rsid w:val="00213B70"/>
    <w:rsid w:val="00214594"/>
    <w:rsid w:val="002166FE"/>
    <w:rsid w:val="00216C08"/>
    <w:rsid w:val="00224141"/>
    <w:rsid w:val="0023400F"/>
    <w:rsid w:val="002350F6"/>
    <w:rsid w:val="002365BD"/>
    <w:rsid w:val="002371FA"/>
    <w:rsid w:val="00242F72"/>
    <w:rsid w:val="002438CF"/>
    <w:rsid w:val="00243F54"/>
    <w:rsid w:val="002445D3"/>
    <w:rsid w:val="00260ED5"/>
    <w:rsid w:val="0027043D"/>
    <w:rsid w:val="00272CA8"/>
    <w:rsid w:val="00273F58"/>
    <w:rsid w:val="00280467"/>
    <w:rsid w:val="00280ED0"/>
    <w:rsid w:val="00281BED"/>
    <w:rsid w:val="00287203"/>
    <w:rsid w:val="00292EB4"/>
    <w:rsid w:val="00294717"/>
    <w:rsid w:val="0029718F"/>
    <w:rsid w:val="00297755"/>
    <w:rsid w:val="002A361C"/>
    <w:rsid w:val="002A3C49"/>
    <w:rsid w:val="002A54E2"/>
    <w:rsid w:val="002B014B"/>
    <w:rsid w:val="002B2850"/>
    <w:rsid w:val="002B61CA"/>
    <w:rsid w:val="002B7DB4"/>
    <w:rsid w:val="002B7E90"/>
    <w:rsid w:val="002C0C46"/>
    <w:rsid w:val="002C59F0"/>
    <w:rsid w:val="002C5F35"/>
    <w:rsid w:val="002D1E76"/>
    <w:rsid w:val="002D3211"/>
    <w:rsid w:val="002D4B6F"/>
    <w:rsid w:val="002D6A13"/>
    <w:rsid w:val="002E75F9"/>
    <w:rsid w:val="002F14CC"/>
    <w:rsid w:val="002F1F26"/>
    <w:rsid w:val="002F5AA2"/>
    <w:rsid w:val="00302820"/>
    <w:rsid w:val="003038E5"/>
    <w:rsid w:val="00307C96"/>
    <w:rsid w:val="0031225B"/>
    <w:rsid w:val="00325BD2"/>
    <w:rsid w:val="003260F7"/>
    <w:rsid w:val="003318C4"/>
    <w:rsid w:val="00331AEE"/>
    <w:rsid w:val="003351B3"/>
    <w:rsid w:val="00335448"/>
    <w:rsid w:val="00336FBB"/>
    <w:rsid w:val="00337ACA"/>
    <w:rsid w:val="00341CC4"/>
    <w:rsid w:val="00345DEF"/>
    <w:rsid w:val="003548F3"/>
    <w:rsid w:val="0036463F"/>
    <w:rsid w:val="00366B50"/>
    <w:rsid w:val="00382509"/>
    <w:rsid w:val="003846CF"/>
    <w:rsid w:val="00385395"/>
    <w:rsid w:val="003909A7"/>
    <w:rsid w:val="00391AA2"/>
    <w:rsid w:val="00393518"/>
    <w:rsid w:val="003A237F"/>
    <w:rsid w:val="003A42CE"/>
    <w:rsid w:val="003A58E5"/>
    <w:rsid w:val="003B1E5C"/>
    <w:rsid w:val="003B268B"/>
    <w:rsid w:val="003C1CC7"/>
    <w:rsid w:val="003D0B58"/>
    <w:rsid w:val="003D2DAA"/>
    <w:rsid w:val="003D2E85"/>
    <w:rsid w:val="003E154B"/>
    <w:rsid w:val="003E2679"/>
    <w:rsid w:val="003E2B3D"/>
    <w:rsid w:val="003F092D"/>
    <w:rsid w:val="003F10EF"/>
    <w:rsid w:val="003F7B9B"/>
    <w:rsid w:val="0040068A"/>
    <w:rsid w:val="00400824"/>
    <w:rsid w:val="004010D0"/>
    <w:rsid w:val="00404096"/>
    <w:rsid w:val="00406DE6"/>
    <w:rsid w:val="00415761"/>
    <w:rsid w:val="004176DD"/>
    <w:rsid w:val="00420390"/>
    <w:rsid w:val="00422439"/>
    <w:rsid w:val="004256FE"/>
    <w:rsid w:val="004275C9"/>
    <w:rsid w:val="00435DC3"/>
    <w:rsid w:val="00436872"/>
    <w:rsid w:val="004457FA"/>
    <w:rsid w:val="004475CA"/>
    <w:rsid w:val="00450539"/>
    <w:rsid w:val="00452FBB"/>
    <w:rsid w:val="004533CE"/>
    <w:rsid w:val="004553CF"/>
    <w:rsid w:val="00461895"/>
    <w:rsid w:val="0046448F"/>
    <w:rsid w:val="00464D26"/>
    <w:rsid w:val="004657CF"/>
    <w:rsid w:val="00465905"/>
    <w:rsid w:val="004666D7"/>
    <w:rsid w:val="00473375"/>
    <w:rsid w:val="00474222"/>
    <w:rsid w:val="0047751C"/>
    <w:rsid w:val="004812DE"/>
    <w:rsid w:val="00490BCB"/>
    <w:rsid w:val="00492397"/>
    <w:rsid w:val="004A2110"/>
    <w:rsid w:val="004B08DE"/>
    <w:rsid w:val="004B4B83"/>
    <w:rsid w:val="004B606E"/>
    <w:rsid w:val="004C07D5"/>
    <w:rsid w:val="004C2464"/>
    <w:rsid w:val="004D061E"/>
    <w:rsid w:val="004D27E4"/>
    <w:rsid w:val="004D403A"/>
    <w:rsid w:val="004D5EE5"/>
    <w:rsid w:val="004E0EA1"/>
    <w:rsid w:val="004E1E25"/>
    <w:rsid w:val="00502777"/>
    <w:rsid w:val="0050564E"/>
    <w:rsid w:val="005064E3"/>
    <w:rsid w:val="0051079A"/>
    <w:rsid w:val="005129AF"/>
    <w:rsid w:val="00513533"/>
    <w:rsid w:val="00521177"/>
    <w:rsid w:val="0052323D"/>
    <w:rsid w:val="005238C9"/>
    <w:rsid w:val="00523F13"/>
    <w:rsid w:val="00535B94"/>
    <w:rsid w:val="0054074A"/>
    <w:rsid w:val="00540B13"/>
    <w:rsid w:val="00554A88"/>
    <w:rsid w:val="00563971"/>
    <w:rsid w:val="00567678"/>
    <w:rsid w:val="00567F6E"/>
    <w:rsid w:val="005734AB"/>
    <w:rsid w:val="0058225F"/>
    <w:rsid w:val="00585DEB"/>
    <w:rsid w:val="005901AA"/>
    <w:rsid w:val="00591360"/>
    <w:rsid w:val="005945B1"/>
    <w:rsid w:val="00597D9D"/>
    <w:rsid w:val="005B0156"/>
    <w:rsid w:val="005B021F"/>
    <w:rsid w:val="005B29A4"/>
    <w:rsid w:val="005C56A6"/>
    <w:rsid w:val="005D5092"/>
    <w:rsid w:val="005D55F3"/>
    <w:rsid w:val="005E5118"/>
    <w:rsid w:val="005E525B"/>
    <w:rsid w:val="005F323C"/>
    <w:rsid w:val="005F3A2F"/>
    <w:rsid w:val="005F54A2"/>
    <w:rsid w:val="005F6706"/>
    <w:rsid w:val="00601C2E"/>
    <w:rsid w:val="006065E7"/>
    <w:rsid w:val="00614FEB"/>
    <w:rsid w:val="0062244F"/>
    <w:rsid w:val="00623121"/>
    <w:rsid w:val="00623EAE"/>
    <w:rsid w:val="006324F2"/>
    <w:rsid w:val="00634D20"/>
    <w:rsid w:val="00641613"/>
    <w:rsid w:val="00646E06"/>
    <w:rsid w:val="00654384"/>
    <w:rsid w:val="0065769B"/>
    <w:rsid w:val="00660B30"/>
    <w:rsid w:val="00662D07"/>
    <w:rsid w:val="006711AC"/>
    <w:rsid w:val="00672FD0"/>
    <w:rsid w:val="00677419"/>
    <w:rsid w:val="0068275C"/>
    <w:rsid w:val="00683A21"/>
    <w:rsid w:val="00685A3B"/>
    <w:rsid w:val="00685D56"/>
    <w:rsid w:val="0069127F"/>
    <w:rsid w:val="00691F38"/>
    <w:rsid w:val="006929BC"/>
    <w:rsid w:val="006931A1"/>
    <w:rsid w:val="006A41D0"/>
    <w:rsid w:val="006B0BC5"/>
    <w:rsid w:val="006B13F2"/>
    <w:rsid w:val="006B672A"/>
    <w:rsid w:val="006C3B5D"/>
    <w:rsid w:val="006C423F"/>
    <w:rsid w:val="006C7786"/>
    <w:rsid w:val="006C7F3E"/>
    <w:rsid w:val="006D1324"/>
    <w:rsid w:val="006D7B1A"/>
    <w:rsid w:val="006E03FE"/>
    <w:rsid w:val="006E38D0"/>
    <w:rsid w:val="006E6525"/>
    <w:rsid w:val="006F5389"/>
    <w:rsid w:val="00702EC8"/>
    <w:rsid w:val="00703C5B"/>
    <w:rsid w:val="007104C2"/>
    <w:rsid w:val="00710E21"/>
    <w:rsid w:val="00710FB4"/>
    <w:rsid w:val="007143FA"/>
    <w:rsid w:val="00714882"/>
    <w:rsid w:val="00722A9F"/>
    <w:rsid w:val="007246B5"/>
    <w:rsid w:val="00740ACC"/>
    <w:rsid w:val="00740DB5"/>
    <w:rsid w:val="007418EC"/>
    <w:rsid w:val="0074423E"/>
    <w:rsid w:val="00750053"/>
    <w:rsid w:val="00763576"/>
    <w:rsid w:val="00765126"/>
    <w:rsid w:val="007706D9"/>
    <w:rsid w:val="007749AF"/>
    <w:rsid w:val="00774EDE"/>
    <w:rsid w:val="007954A9"/>
    <w:rsid w:val="007962F2"/>
    <w:rsid w:val="00796C5A"/>
    <w:rsid w:val="007A02EF"/>
    <w:rsid w:val="007A0459"/>
    <w:rsid w:val="007B3D82"/>
    <w:rsid w:val="007B4384"/>
    <w:rsid w:val="007C28BD"/>
    <w:rsid w:val="007C2FFC"/>
    <w:rsid w:val="007C6A78"/>
    <w:rsid w:val="007E1F0B"/>
    <w:rsid w:val="007E4CF6"/>
    <w:rsid w:val="007F00C5"/>
    <w:rsid w:val="007F6471"/>
    <w:rsid w:val="00810C5E"/>
    <w:rsid w:val="008115AB"/>
    <w:rsid w:val="00817AA0"/>
    <w:rsid w:val="00821190"/>
    <w:rsid w:val="008304A8"/>
    <w:rsid w:val="008349C1"/>
    <w:rsid w:val="00837E8C"/>
    <w:rsid w:val="00840B94"/>
    <w:rsid w:val="00844600"/>
    <w:rsid w:val="00845E29"/>
    <w:rsid w:val="00850CFB"/>
    <w:rsid w:val="0085248B"/>
    <w:rsid w:val="00854C7E"/>
    <w:rsid w:val="00863EB6"/>
    <w:rsid w:val="00866E11"/>
    <w:rsid w:val="0086707A"/>
    <w:rsid w:val="00872D59"/>
    <w:rsid w:val="00876313"/>
    <w:rsid w:val="008775E3"/>
    <w:rsid w:val="008803A2"/>
    <w:rsid w:val="00881F0F"/>
    <w:rsid w:val="00885B7F"/>
    <w:rsid w:val="00886B5D"/>
    <w:rsid w:val="00893FDA"/>
    <w:rsid w:val="008973F8"/>
    <w:rsid w:val="008A1920"/>
    <w:rsid w:val="008A1DC2"/>
    <w:rsid w:val="008A6FCB"/>
    <w:rsid w:val="008B23F5"/>
    <w:rsid w:val="008B4F23"/>
    <w:rsid w:val="008B71F1"/>
    <w:rsid w:val="008B7909"/>
    <w:rsid w:val="008C0E29"/>
    <w:rsid w:val="008C2960"/>
    <w:rsid w:val="008C33C8"/>
    <w:rsid w:val="008E4AD2"/>
    <w:rsid w:val="008E7D7A"/>
    <w:rsid w:val="008F0B3F"/>
    <w:rsid w:val="008F36C1"/>
    <w:rsid w:val="008F4A41"/>
    <w:rsid w:val="00904295"/>
    <w:rsid w:val="0090439D"/>
    <w:rsid w:val="00910AE3"/>
    <w:rsid w:val="00911DC4"/>
    <w:rsid w:val="00922468"/>
    <w:rsid w:val="0092401D"/>
    <w:rsid w:val="00930753"/>
    <w:rsid w:val="00932FA9"/>
    <w:rsid w:val="00944C62"/>
    <w:rsid w:val="00946DAD"/>
    <w:rsid w:val="009473A7"/>
    <w:rsid w:val="00947762"/>
    <w:rsid w:val="00947FF3"/>
    <w:rsid w:val="009524E5"/>
    <w:rsid w:val="0095380A"/>
    <w:rsid w:val="00955304"/>
    <w:rsid w:val="0095631E"/>
    <w:rsid w:val="009621D3"/>
    <w:rsid w:val="009667E7"/>
    <w:rsid w:val="009679A1"/>
    <w:rsid w:val="009826DF"/>
    <w:rsid w:val="00982F75"/>
    <w:rsid w:val="00996E15"/>
    <w:rsid w:val="009976AA"/>
    <w:rsid w:val="009A0C8C"/>
    <w:rsid w:val="009A33FC"/>
    <w:rsid w:val="009A3BBF"/>
    <w:rsid w:val="009A3C28"/>
    <w:rsid w:val="009A64A6"/>
    <w:rsid w:val="009B77F8"/>
    <w:rsid w:val="009C0CBF"/>
    <w:rsid w:val="009C2DFB"/>
    <w:rsid w:val="009D15BD"/>
    <w:rsid w:val="009E0881"/>
    <w:rsid w:val="009E2D41"/>
    <w:rsid w:val="009E3585"/>
    <w:rsid w:val="009F5CED"/>
    <w:rsid w:val="00A01630"/>
    <w:rsid w:val="00A03B3B"/>
    <w:rsid w:val="00A04812"/>
    <w:rsid w:val="00A0666B"/>
    <w:rsid w:val="00A1575C"/>
    <w:rsid w:val="00A20124"/>
    <w:rsid w:val="00A228CF"/>
    <w:rsid w:val="00A2783F"/>
    <w:rsid w:val="00A3157F"/>
    <w:rsid w:val="00A40D20"/>
    <w:rsid w:val="00A4172C"/>
    <w:rsid w:val="00A43354"/>
    <w:rsid w:val="00A470F9"/>
    <w:rsid w:val="00A475AE"/>
    <w:rsid w:val="00A523EB"/>
    <w:rsid w:val="00A53B8A"/>
    <w:rsid w:val="00A63AD2"/>
    <w:rsid w:val="00A659A0"/>
    <w:rsid w:val="00A65CDD"/>
    <w:rsid w:val="00A65FD3"/>
    <w:rsid w:val="00A67196"/>
    <w:rsid w:val="00A773AD"/>
    <w:rsid w:val="00A80476"/>
    <w:rsid w:val="00A8692E"/>
    <w:rsid w:val="00A93E48"/>
    <w:rsid w:val="00A96220"/>
    <w:rsid w:val="00A9768D"/>
    <w:rsid w:val="00A97B6B"/>
    <w:rsid w:val="00AA0BDC"/>
    <w:rsid w:val="00AA1C11"/>
    <w:rsid w:val="00AA1DF8"/>
    <w:rsid w:val="00AA3020"/>
    <w:rsid w:val="00AC37EF"/>
    <w:rsid w:val="00AC5F46"/>
    <w:rsid w:val="00AD3395"/>
    <w:rsid w:val="00AE1076"/>
    <w:rsid w:val="00AE298E"/>
    <w:rsid w:val="00AE3C72"/>
    <w:rsid w:val="00AE3DC6"/>
    <w:rsid w:val="00AE64BA"/>
    <w:rsid w:val="00AF1C85"/>
    <w:rsid w:val="00AF5C3A"/>
    <w:rsid w:val="00B02028"/>
    <w:rsid w:val="00B0733A"/>
    <w:rsid w:val="00B16D68"/>
    <w:rsid w:val="00B21775"/>
    <w:rsid w:val="00B23DF2"/>
    <w:rsid w:val="00B3617D"/>
    <w:rsid w:val="00B3732C"/>
    <w:rsid w:val="00B420B6"/>
    <w:rsid w:val="00B501FD"/>
    <w:rsid w:val="00B52CBC"/>
    <w:rsid w:val="00B53BBE"/>
    <w:rsid w:val="00B53F6B"/>
    <w:rsid w:val="00B54488"/>
    <w:rsid w:val="00B631C4"/>
    <w:rsid w:val="00B63509"/>
    <w:rsid w:val="00B707C0"/>
    <w:rsid w:val="00B71A56"/>
    <w:rsid w:val="00B7298F"/>
    <w:rsid w:val="00B76B02"/>
    <w:rsid w:val="00B81ACA"/>
    <w:rsid w:val="00B86BAC"/>
    <w:rsid w:val="00B90531"/>
    <w:rsid w:val="00B9275B"/>
    <w:rsid w:val="00B9749D"/>
    <w:rsid w:val="00BA17E7"/>
    <w:rsid w:val="00BA2125"/>
    <w:rsid w:val="00BA38E4"/>
    <w:rsid w:val="00BA3FD0"/>
    <w:rsid w:val="00BA5CE3"/>
    <w:rsid w:val="00BB41B8"/>
    <w:rsid w:val="00BB4AB0"/>
    <w:rsid w:val="00BC64AA"/>
    <w:rsid w:val="00BD01B9"/>
    <w:rsid w:val="00BD0772"/>
    <w:rsid w:val="00BD1731"/>
    <w:rsid w:val="00BD29A1"/>
    <w:rsid w:val="00BD424B"/>
    <w:rsid w:val="00BD55AD"/>
    <w:rsid w:val="00BE1231"/>
    <w:rsid w:val="00BE5ACB"/>
    <w:rsid w:val="00BF42B4"/>
    <w:rsid w:val="00BF4976"/>
    <w:rsid w:val="00C000AC"/>
    <w:rsid w:val="00C0736C"/>
    <w:rsid w:val="00C11064"/>
    <w:rsid w:val="00C12DB9"/>
    <w:rsid w:val="00C23ED6"/>
    <w:rsid w:val="00C31523"/>
    <w:rsid w:val="00C32C58"/>
    <w:rsid w:val="00C33076"/>
    <w:rsid w:val="00C35920"/>
    <w:rsid w:val="00C4304F"/>
    <w:rsid w:val="00C436F3"/>
    <w:rsid w:val="00C4596C"/>
    <w:rsid w:val="00C524A2"/>
    <w:rsid w:val="00C63B3D"/>
    <w:rsid w:val="00C8000C"/>
    <w:rsid w:val="00C8358D"/>
    <w:rsid w:val="00C97DED"/>
    <w:rsid w:val="00CA0F25"/>
    <w:rsid w:val="00CA17ED"/>
    <w:rsid w:val="00CA2240"/>
    <w:rsid w:val="00CA5519"/>
    <w:rsid w:val="00CB31A9"/>
    <w:rsid w:val="00CB3281"/>
    <w:rsid w:val="00CC2999"/>
    <w:rsid w:val="00CC2C8B"/>
    <w:rsid w:val="00CC589D"/>
    <w:rsid w:val="00CD0E6F"/>
    <w:rsid w:val="00CF1232"/>
    <w:rsid w:val="00CF20FE"/>
    <w:rsid w:val="00CF4307"/>
    <w:rsid w:val="00CF4E5F"/>
    <w:rsid w:val="00CF53D6"/>
    <w:rsid w:val="00CF60A2"/>
    <w:rsid w:val="00D0211F"/>
    <w:rsid w:val="00D026DC"/>
    <w:rsid w:val="00D02D8E"/>
    <w:rsid w:val="00D06C92"/>
    <w:rsid w:val="00D1134F"/>
    <w:rsid w:val="00D12144"/>
    <w:rsid w:val="00D124EC"/>
    <w:rsid w:val="00D208DC"/>
    <w:rsid w:val="00D247A4"/>
    <w:rsid w:val="00D27F06"/>
    <w:rsid w:val="00D31A3E"/>
    <w:rsid w:val="00D34321"/>
    <w:rsid w:val="00D356FA"/>
    <w:rsid w:val="00D40C0F"/>
    <w:rsid w:val="00D41A8F"/>
    <w:rsid w:val="00D444D2"/>
    <w:rsid w:val="00D4558F"/>
    <w:rsid w:val="00D456FE"/>
    <w:rsid w:val="00D46886"/>
    <w:rsid w:val="00D50233"/>
    <w:rsid w:val="00D5050D"/>
    <w:rsid w:val="00D55C5C"/>
    <w:rsid w:val="00D56B0C"/>
    <w:rsid w:val="00D71D94"/>
    <w:rsid w:val="00D72045"/>
    <w:rsid w:val="00D7724F"/>
    <w:rsid w:val="00D87048"/>
    <w:rsid w:val="00D87939"/>
    <w:rsid w:val="00D93163"/>
    <w:rsid w:val="00D94C3E"/>
    <w:rsid w:val="00DA6013"/>
    <w:rsid w:val="00DA7E9D"/>
    <w:rsid w:val="00DB232B"/>
    <w:rsid w:val="00DB2D45"/>
    <w:rsid w:val="00DC02F8"/>
    <w:rsid w:val="00DC5A61"/>
    <w:rsid w:val="00DD5CDF"/>
    <w:rsid w:val="00DD5CE1"/>
    <w:rsid w:val="00DE213B"/>
    <w:rsid w:val="00DF002E"/>
    <w:rsid w:val="00DF25C9"/>
    <w:rsid w:val="00DF785F"/>
    <w:rsid w:val="00E028CE"/>
    <w:rsid w:val="00E12113"/>
    <w:rsid w:val="00E160EE"/>
    <w:rsid w:val="00E161B5"/>
    <w:rsid w:val="00E1776D"/>
    <w:rsid w:val="00E243B9"/>
    <w:rsid w:val="00E26BB5"/>
    <w:rsid w:val="00E30C7A"/>
    <w:rsid w:val="00E32A22"/>
    <w:rsid w:val="00E32D98"/>
    <w:rsid w:val="00E36A8B"/>
    <w:rsid w:val="00E3739E"/>
    <w:rsid w:val="00E400B9"/>
    <w:rsid w:val="00E42F81"/>
    <w:rsid w:val="00E43113"/>
    <w:rsid w:val="00E44F43"/>
    <w:rsid w:val="00E500DC"/>
    <w:rsid w:val="00E5241F"/>
    <w:rsid w:val="00E52DC5"/>
    <w:rsid w:val="00E53598"/>
    <w:rsid w:val="00E61062"/>
    <w:rsid w:val="00E61E2D"/>
    <w:rsid w:val="00E63170"/>
    <w:rsid w:val="00E636A0"/>
    <w:rsid w:val="00E63798"/>
    <w:rsid w:val="00E647F2"/>
    <w:rsid w:val="00E65537"/>
    <w:rsid w:val="00E70015"/>
    <w:rsid w:val="00E7003B"/>
    <w:rsid w:val="00E73CC9"/>
    <w:rsid w:val="00E74D34"/>
    <w:rsid w:val="00E74D45"/>
    <w:rsid w:val="00E839E7"/>
    <w:rsid w:val="00E90923"/>
    <w:rsid w:val="00E9691A"/>
    <w:rsid w:val="00EA16BC"/>
    <w:rsid w:val="00EB7CBC"/>
    <w:rsid w:val="00EC006E"/>
    <w:rsid w:val="00EC35F6"/>
    <w:rsid w:val="00EC7CDF"/>
    <w:rsid w:val="00ED0FE7"/>
    <w:rsid w:val="00ED4078"/>
    <w:rsid w:val="00EE067C"/>
    <w:rsid w:val="00EE0E2E"/>
    <w:rsid w:val="00EE4D14"/>
    <w:rsid w:val="00EF0913"/>
    <w:rsid w:val="00EF19D6"/>
    <w:rsid w:val="00EF5266"/>
    <w:rsid w:val="00EF60FC"/>
    <w:rsid w:val="00F02690"/>
    <w:rsid w:val="00F033F3"/>
    <w:rsid w:val="00F040F8"/>
    <w:rsid w:val="00F04BBE"/>
    <w:rsid w:val="00F069F8"/>
    <w:rsid w:val="00F12FB1"/>
    <w:rsid w:val="00F21BFB"/>
    <w:rsid w:val="00F27142"/>
    <w:rsid w:val="00F3640F"/>
    <w:rsid w:val="00F364F0"/>
    <w:rsid w:val="00F44C5E"/>
    <w:rsid w:val="00F45688"/>
    <w:rsid w:val="00F465BA"/>
    <w:rsid w:val="00F51C2D"/>
    <w:rsid w:val="00F569C1"/>
    <w:rsid w:val="00F61311"/>
    <w:rsid w:val="00F70792"/>
    <w:rsid w:val="00F72CF1"/>
    <w:rsid w:val="00F76744"/>
    <w:rsid w:val="00F77717"/>
    <w:rsid w:val="00F84931"/>
    <w:rsid w:val="00F912DF"/>
    <w:rsid w:val="00F955C6"/>
    <w:rsid w:val="00FA59C9"/>
    <w:rsid w:val="00FA61E4"/>
    <w:rsid w:val="00FB4544"/>
    <w:rsid w:val="00FB7898"/>
    <w:rsid w:val="00FC0475"/>
    <w:rsid w:val="00FD12B4"/>
    <w:rsid w:val="00FD74BD"/>
    <w:rsid w:val="00FE2049"/>
    <w:rsid w:val="00FE5F71"/>
    <w:rsid w:val="00FE7051"/>
    <w:rsid w:val="00FF1011"/>
    <w:rsid w:val="00FF1DB3"/>
    <w:rsid w:val="00FF29B6"/>
    <w:rsid w:val="00FF5125"/>
    <w:rsid w:val="00FF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7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E1076"/>
    <w:rPr>
      <w:rFonts w:ascii="Times New Roman" w:hAnsi="Times New Roman" w:cs="Times New Roman"/>
      <w:color w:val="000080"/>
      <w:u w:val="single"/>
    </w:rPr>
  </w:style>
  <w:style w:type="paragraph" w:customStyle="1" w:styleId="a4">
    <w:name w:val="Содержимое таблицы"/>
    <w:basedOn w:val="a"/>
    <w:rsid w:val="00AE1076"/>
    <w:pPr>
      <w:widowControl/>
      <w:suppressLineNumbers/>
      <w:suppressAutoHyphens/>
      <w:autoSpaceDE/>
      <w:autoSpaceDN/>
      <w:adjustRightInd/>
    </w:pPr>
    <w:rPr>
      <w:sz w:val="24"/>
      <w:szCs w:val="24"/>
      <w:lang w:eastAsia="ar-SA"/>
    </w:rPr>
  </w:style>
  <w:style w:type="paragraph" w:customStyle="1" w:styleId="1">
    <w:name w:val="Абзац списка1"/>
    <w:basedOn w:val="a"/>
    <w:rsid w:val="003909A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">
    <w:name w:val="Абзац списка2"/>
    <w:basedOn w:val="a"/>
    <w:rsid w:val="003909A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">
    <w:name w:val="Абзац списка3"/>
    <w:basedOn w:val="a"/>
    <w:rsid w:val="003909A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2166FE"/>
    <w:pPr>
      <w:widowControl/>
      <w:suppressAutoHyphens/>
      <w:autoSpaceDE/>
      <w:autoSpaceDN/>
      <w:adjustRightInd/>
      <w:spacing w:after="200" w:line="276" w:lineRule="auto"/>
    </w:pPr>
    <w:rPr>
      <w:rFonts w:ascii="Calibri" w:hAnsi="Calibri"/>
      <w:kern w:val="2"/>
      <w:sz w:val="22"/>
      <w:szCs w:val="22"/>
      <w:lang w:eastAsia="ar-SA"/>
    </w:rPr>
  </w:style>
  <w:style w:type="table" w:styleId="a6">
    <w:name w:val="Table Grid"/>
    <w:basedOn w:val="a1"/>
    <w:uiPriority w:val="59"/>
    <w:rsid w:val="001B4C2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65D6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8">
    <w:name w:val="Emphasis"/>
    <w:basedOn w:val="a0"/>
    <w:uiPriority w:val="20"/>
    <w:qFormat/>
    <w:rsid w:val="00F02690"/>
    <w:rPr>
      <w:rFonts w:cs="Times New Roman"/>
      <w:i/>
      <w:iCs/>
    </w:rPr>
  </w:style>
  <w:style w:type="character" w:customStyle="1" w:styleId="apple-converted-space">
    <w:name w:val="apple-converted-space"/>
    <w:rsid w:val="000275AD"/>
  </w:style>
  <w:style w:type="paragraph" w:styleId="a9">
    <w:name w:val="Balloon Text"/>
    <w:basedOn w:val="a"/>
    <w:link w:val="aa"/>
    <w:uiPriority w:val="99"/>
    <w:semiHidden/>
    <w:unhideWhenUsed/>
    <w:rsid w:val="002E75F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E75F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E655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65537"/>
    <w:rPr>
      <w:rFonts w:ascii="Times New Roman" w:hAnsi="Times New Roman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6553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65537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7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310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10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9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5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63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8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1979">
                      <w:marLeft w:val="-525"/>
                      <w:marRight w:val="-525"/>
                      <w:marTop w:val="0"/>
                      <w:marBottom w:val="0"/>
                      <w:divBdr>
                        <w:top w:val="single" w:sz="6" w:space="30" w:color="E6E6E6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4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59124">
                  <w:marLeft w:val="30"/>
                  <w:marRight w:val="30"/>
                  <w:marTop w:val="3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9432">
                  <w:marLeft w:val="30"/>
                  <w:marRight w:val="30"/>
                  <w:marTop w:val="3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22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5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85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8771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5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10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27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0487">
                      <w:marLeft w:val="-525"/>
                      <w:marRight w:val="-525"/>
                      <w:marTop w:val="0"/>
                      <w:marBottom w:val="0"/>
                      <w:divBdr>
                        <w:top w:val="single" w:sz="6" w:space="30" w:color="E6E6E6"/>
                        <w:left w:val="none" w:sz="0" w:space="0" w:color="auto"/>
                        <w:bottom w:val="single" w:sz="6" w:space="15" w:color="E6E6E6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9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8218">
                  <w:marLeft w:val="30"/>
                  <w:marRight w:val="30"/>
                  <w:marTop w:val="3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5739">
                  <w:marLeft w:val="30"/>
                  <w:marRight w:val="30"/>
                  <w:marTop w:val="3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6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3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bdou29.edummr.ru/wp-content/uploads/2019/04/%D0%BF%D0%BE%D1%81%D1%82%D0%B0%D0%BD%D0%BE%D0%B2%D0%BB%D0%B5%D0%BD%D0%B8%D0%B5-%D0%9F%D0%BE%D0%BB%D0%BE%D0%B6%D0%B5%D0%BD%D0%B8%D1%8F-%D0%BE-%D0%BA%D0%BE%D0%BC%D0%BF%D0%BB%D0%B5%D0%BA%D1%82%D0%BE%D0%B2%D0%B0%D0%BD%D0%B8%D0%B8-1-1.pd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ou_29@edu-mytyshi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физ.разв.</c:v>
                </c:pt>
                <c:pt idx="1">
                  <c:v>соц.-личн.р.</c:v>
                </c:pt>
                <c:pt idx="2">
                  <c:v>познав.р.</c:v>
                </c:pt>
                <c:pt idx="3">
                  <c:v>речев.р.</c:v>
                </c:pt>
                <c:pt idx="4">
                  <c:v>худ.-эстет.р.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84</c:v>
                </c:pt>
                <c:pt idx="1">
                  <c:v>88</c:v>
                </c:pt>
                <c:pt idx="2">
                  <c:v>92</c:v>
                </c:pt>
                <c:pt idx="3">
                  <c:v>90</c:v>
                </c:pt>
                <c:pt idx="4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Ч/с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физ.разв.</c:v>
                </c:pt>
                <c:pt idx="1">
                  <c:v>соц.-личн.р.</c:v>
                </c:pt>
                <c:pt idx="2">
                  <c:v>познав.р.</c:v>
                </c:pt>
                <c:pt idx="3">
                  <c:v>речев.р.</c:v>
                </c:pt>
                <c:pt idx="4">
                  <c:v>худ.-эстет.р.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16</c:v>
                </c:pt>
                <c:pt idx="1">
                  <c:v>12</c:v>
                </c:pt>
                <c:pt idx="2">
                  <c:v>8</c:v>
                </c:pt>
                <c:pt idx="3">
                  <c:v>10</c:v>
                </c:pt>
                <c:pt idx="4">
                  <c:v>12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н/с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физ.разв.</c:v>
                </c:pt>
                <c:pt idx="1">
                  <c:v>соц.-личн.р.</c:v>
                </c:pt>
                <c:pt idx="2">
                  <c:v>познав.р.</c:v>
                </c:pt>
                <c:pt idx="3">
                  <c:v>речев.р.</c:v>
                </c:pt>
                <c:pt idx="4">
                  <c:v>худ.-эстет.р.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464128"/>
        <c:axId val="164600576"/>
        <c:axId val="0"/>
      </c:bar3DChart>
      <c:catAx>
        <c:axId val="164464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4600576"/>
        <c:crosses val="autoZero"/>
        <c:auto val="1"/>
        <c:lblAlgn val="ctr"/>
        <c:lblOffset val="100"/>
        <c:noMultiLvlLbl val="0"/>
      </c:catAx>
      <c:valAx>
        <c:axId val="164600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464128"/>
        <c:crosses val="autoZero"/>
        <c:crossBetween val="between"/>
      </c:valAx>
      <c:spPr>
        <a:noFill/>
        <a:ln w="25256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0A8288-D208-4B95-8ECC-97DFF2D42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32</Pages>
  <Words>10105</Words>
  <Characters>57602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User</cp:lastModifiedBy>
  <cp:revision>151</cp:revision>
  <cp:lastPrinted>2020-12-04T06:20:00Z</cp:lastPrinted>
  <dcterms:created xsi:type="dcterms:W3CDTF">2017-04-21T06:48:00Z</dcterms:created>
  <dcterms:modified xsi:type="dcterms:W3CDTF">2021-06-24T12:40:00Z</dcterms:modified>
</cp:coreProperties>
</file>