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FE" w:rsidRPr="00B500FE" w:rsidRDefault="00B500FE" w:rsidP="00B500FE">
      <w:pPr>
        <w:shd w:val="clear" w:color="auto" w:fill="FFFFFF"/>
        <w:spacing w:before="167" w:after="201" w:line="240" w:lineRule="auto"/>
        <w:ind w:firstLine="709"/>
        <w:jc w:val="center"/>
        <w:rPr>
          <w:rFonts w:ascii="Times New Roman" w:eastAsia="Times New Roman" w:hAnsi="Times New Roman" w:cs="Times New Roman"/>
          <w:color w:val="111111"/>
          <w:sz w:val="28"/>
          <w:szCs w:val="28"/>
          <w:lang w:eastAsia="ru-RU"/>
        </w:rPr>
      </w:pPr>
      <w:r w:rsidRPr="00B500FE">
        <w:rPr>
          <w:rFonts w:ascii="Times New Roman" w:eastAsia="Times New Roman" w:hAnsi="Times New Roman" w:cs="Times New Roman"/>
          <w:b/>
          <w:bCs/>
          <w:color w:val="111111"/>
          <w:sz w:val="28"/>
          <w:szCs w:val="28"/>
          <w:lang w:eastAsia="ru-RU"/>
        </w:rPr>
        <w:t>Консультация для родителей «Труд в жизни ребенка»</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Любовь к труду рождается в дошкольном возрасте и сохраняется всю последующую жизнь. Труд – это ответственность, которую нужно воспитывать как можно раньше. Что бы ни делал малыш в помощь другим, это должно быть выражением или воплощением его любви, внимания и уважения к окружающим людям.</w:t>
      </w:r>
    </w:p>
    <w:p w:rsidR="00B500FE" w:rsidRPr="00B500FE" w:rsidRDefault="00B500FE" w:rsidP="00B500FE">
      <w:pPr>
        <w:shd w:val="clear" w:color="auto" w:fill="FFFFFF"/>
        <w:spacing w:before="167" w:after="201" w:line="240" w:lineRule="auto"/>
        <w:ind w:firstLine="709"/>
        <w:jc w:val="center"/>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b/>
          <w:bCs/>
          <w:color w:val="111111"/>
          <w:sz w:val="24"/>
          <w:szCs w:val="24"/>
          <w:lang w:eastAsia="ru-RU"/>
        </w:rPr>
        <w:t>Трудовое воспитание в раннем детстве</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Любой ребенок должен понимать, что он является полноценным членом семьи, от которого ждут посильной помощи. Трехлетний малыш может собрать игрушки, положить на место книжки, подать к столу ложки…</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 xml:space="preserve">С раннего возраста необходимо формировать у малыша навыки самообслуживания: учить умываться, чистить зубы, самостоятельно одеваться, раздеваться, наводить порядок в игрушках. Развивая навыки самообслуживания, взрослые должны знать, что вследствие физиологических особенностей (неразвитая мелкая моторика, период сенсорного развития…) любое дело дается малышу с трудом. </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Важно позволить малышу выполнять то дело, которое он может сделать сам. Нельзя полностью освобождать его от домашних обязанностей. Он может привыкнуть к тому, что родители обязаны его обслуживать.  Ошибка родителей – приучать к труду силой. Грубое принуждение, как повинность, может вызвать у дочери или сына отвращение к работе или комплекс неполноценности.</w:t>
      </w:r>
    </w:p>
    <w:p w:rsidR="00B500FE" w:rsidRPr="00B500FE" w:rsidRDefault="00B500FE" w:rsidP="00B500FE">
      <w:pPr>
        <w:shd w:val="clear" w:color="auto" w:fill="FFFFFF"/>
        <w:spacing w:before="167" w:after="201" w:line="240" w:lineRule="auto"/>
        <w:ind w:firstLine="709"/>
        <w:jc w:val="center"/>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b/>
          <w:bCs/>
          <w:color w:val="111111"/>
          <w:sz w:val="24"/>
          <w:szCs w:val="24"/>
          <w:lang w:eastAsia="ru-RU"/>
        </w:rPr>
        <w:t>Трудовое воспитание дошкольников</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Трудолюбие не возникает само по себе. В дошкольном возрасте ребенок охотно помогает своим родителям. Особую гордость испытывают дети, если взрослые поручают им незнакомую работу. Каждое новое дело воспринимается ими как новый этап взросления, как подтверждение возрастающего доверия взрослых к детям.</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По мере взросления, с усложнением обязанностей, малыш может проявлять лень. Важно пробудить детский интерес к любой грязной работе, помочь ему осознать ее значимость.</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Многие ежедневные обязанности дошкольника должны войти в привычку и выполняться без напоминаний: он обязан сам мыть и убирать посуду после себя, аккуратно вешать свою одежду, завязывать шнурки, заправлять постель, вытирать пыль в своей комнате, складывать свои вещи на отведенное для этого место…</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Такие виды работы как уход за аквариумными рыбками, домашними питомцами, комнатными растениями способствуют воспитанию доброты, любви к природе, а главное – доставляют детям удовольствие.</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 xml:space="preserve">Для дошкольника очень важен ручной труд (изготовление поделок, собирание </w:t>
      </w:r>
      <w:proofErr w:type="spellStart"/>
      <w:r w:rsidRPr="00B500FE">
        <w:rPr>
          <w:rFonts w:ascii="Times New Roman" w:eastAsia="Times New Roman" w:hAnsi="Times New Roman" w:cs="Times New Roman"/>
          <w:color w:val="111111"/>
          <w:sz w:val="24"/>
          <w:szCs w:val="24"/>
          <w:lang w:eastAsia="ru-RU"/>
        </w:rPr>
        <w:t>пазлов</w:t>
      </w:r>
      <w:proofErr w:type="spellEnd"/>
      <w:r w:rsidRPr="00B500FE">
        <w:rPr>
          <w:rFonts w:ascii="Times New Roman" w:eastAsia="Times New Roman" w:hAnsi="Times New Roman" w:cs="Times New Roman"/>
          <w:color w:val="111111"/>
          <w:sz w:val="24"/>
          <w:szCs w:val="24"/>
          <w:lang w:eastAsia="ru-RU"/>
        </w:rPr>
        <w:t>, конструирование…), в процессе которого у детей вырабатывается усидчивость, формируются эстетические чувства.</w:t>
      </w:r>
      <w:r>
        <w:rPr>
          <w:rFonts w:ascii="Times New Roman" w:eastAsia="Times New Roman" w:hAnsi="Times New Roman" w:cs="Times New Roman"/>
          <w:color w:val="111111"/>
          <w:sz w:val="24"/>
          <w:szCs w:val="24"/>
          <w:lang w:eastAsia="ru-RU"/>
        </w:rPr>
        <w:t xml:space="preserve"> </w:t>
      </w:r>
      <w:r w:rsidRPr="00B500FE">
        <w:rPr>
          <w:rFonts w:ascii="Times New Roman" w:eastAsia="Times New Roman" w:hAnsi="Times New Roman" w:cs="Times New Roman"/>
          <w:color w:val="111111"/>
          <w:sz w:val="24"/>
          <w:szCs w:val="24"/>
          <w:lang w:eastAsia="ru-RU"/>
        </w:rPr>
        <w:t>Все, что мы передаем детям, обязательно им пригодится в жизни. Наша обязанность – сделать так, чтобы труд у детей вошел в привычку. Не зря гласит пословица «Счастье родителей – честность и трудолюбие детей».</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 xml:space="preserve">В любом воспитании важен пример. Нельзя достичь успеха в семье, где мать работает, а отец ведет праздный образ жизни. Родители обязаны четко определить, что в их семье «можно», «нужно» и «нельзя» делать. От позиции взрослых </w:t>
      </w:r>
      <w:proofErr w:type="gramStart"/>
      <w:r w:rsidRPr="00B500FE">
        <w:rPr>
          <w:rFonts w:ascii="Times New Roman" w:eastAsia="Times New Roman" w:hAnsi="Times New Roman" w:cs="Times New Roman"/>
          <w:color w:val="111111"/>
          <w:sz w:val="24"/>
          <w:szCs w:val="24"/>
          <w:lang w:eastAsia="ru-RU"/>
        </w:rPr>
        <w:t>зависит</w:t>
      </w:r>
      <w:proofErr w:type="gramEnd"/>
      <w:r w:rsidRPr="00B500FE">
        <w:rPr>
          <w:rFonts w:ascii="Times New Roman" w:eastAsia="Times New Roman" w:hAnsi="Times New Roman" w:cs="Times New Roman"/>
          <w:color w:val="111111"/>
          <w:sz w:val="24"/>
          <w:szCs w:val="24"/>
          <w:lang w:eastAsia="ru-RU"/>
        </w:rPr>
        <w:t xml:space="preserve"> какую обстановку (расхлябанности или порядка) создадут дети в своей будущей семье.</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lastRenderedPageBreak/>
        <w:t>Понятия «можно», «нужно», «нельзя» необходимо закреплять в раннем детстве. Важно донести до ребенка значимость прекрасных слов «надо» и «нельзя». Эти волшебные слова помогают людям воспитать в себе силу воли. В момент усталости и плохого настроения человек призывает на помощь чувство долга и говорит себе: «Я должен это сделать». Что было бы с людьми, если бы они не были знакомы с этими понятиями? Вся жизнь превратилась бы в сплошной хаос. Все делали бы только то, что им нравится. Важно с детства научить детей сдерживать свои желания, то есть привить им навыки самоконтроля и самоорганизации.</w:t>
      </w:r>
    </w:p>
    <w:p w:rsidR="00B500FE" w:rsidRPr="00B500FE" w:rsidRDefault="00B500FE" w:rsidP="00B500FE">
      <w:pPr>
        <w:shd w:val="clear" w:color="auto" w:fill="FFFFFF"/>
        <w:spacing w:before="167" w:after="201" w:line="240" w:lineRule="auto"/>
        <w:ind w:firstLine="709"/>
        <w:jc w:val="center"/>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b/>
          <w:bCs/>
          <w:color w:val="111111"/>
          <w:sz w:val="24"/>
          <w:szCs w:val="24"/>
          <w:lang w:eastAsia="ru-RU"/>
        </w:rPr>
        <w:t>Рекомендации для родителей:</w:t>
      </w:r>
    </w:p>
    <w:p w:rsidR="00B500FE" w:rsidRPr="00B500FE" w:rsidRDefault="00B500FE" w:rsidP="00B500FE">
      <w:pPr>
        <w:numPr>
          <w:ilvl w:val="0"/>
          <w:numId w:val="1"/>
        </w:numPr>
        <w:shd w:val="clear" w:color="auto" w:fill="FFFFFF"/>
        <w:spacing w:after="167" w:line="240" w:lineRule="auto"/>
        <w:ind w:left="502"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Не освобождайте ребенка от трудовых обязанностей. Не воспитывайте из него потребителя. Не забывайте известную поговорку «Родители трудолюбивы – дети не ленивы».</w:t>
      </w:r>
    </w:p>
    <w:p w:rsidR="00B500FE" w:rsidRPr="00B500FE" w:rsidRDefault="00B500FE" w:rsidP="00B500FE">
      <w:pPr>
        <w:numPr>
          <w:ilvl w:val="0"/>
          <w:numId w:val="1"/>
        </w:numPr>
        <w:shd w:val="clear" w:color="auto" w:fill="FFFFFF"/>
        <w:spacing w:after="167" w:line="240" w:lineRule="auto"/>
        <w:ind w:left="502"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Помните: у детей должны быть разовые и постоянные обязанности.</w:t>
      </w:r>
    </w:p>
    <w:p w:rsidR="00B500FE" w:rsidRPr="00B500FE" w:rsidRDefault="00B500FE" w:rsidP="00B500FE">
      <w:pPr>
        <w:numPr>
          <w:ilvl w:val="0"/>
          <w:numId w:val="1"/>
        </w:numPr>
        <w:shd w:val="clear" w:color="auto" w:fill="FFFFFF"/>
        <w:spacing w:after="167" w:line="240" w:lineRule="auto"/>
        <w:ind w:left="502"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Любое новое дело нужно выполнять совместно.</w:t>
      </w:r>
    </w:p>
    <w:p w:rsidR="00B500FE" w:rsidRPr="00B500FE" w:rsidRDefault="00B500FE" w:rsidP="00B500FE">
      <w:pPr>
        <w:numPr>
          <w:ilvl w:val="0"/>
          <w:numId w:val="1"/>
        </w:numPr>
        <w:shd w:val="clear" w:color="auto" w:fill="FFFFFF"/>
        <w:spacing w:after="167" w:line="240" w:lineRule="auto"/>
        <w:ind w:left="502"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Вырабатывайте у детей привычку к постоянной занятости. Не позволяйте детям приобретать опыт беспорядочной и безответственной жизни.</w:t>
      </w:r>
    </w:p>
    <w:p w:rsidR="00B500FE" w:rsidRPr="00B500FE" w:rsidRDefault="00B500FE" w:rsidP="00B500FE">
      <w:pPr>
        <w:numPr>
          <w:ilvl w:val="0"/>
          <w:numId w:val="1"/>
        </w:numPr>
        <w:shd w:val="clear" w:color="auto" w:fill="FFFFFF"/>
        <w:spacing w:after="167" w:line="240" w:lineRule="auto"/>
        <w:ind w:left="502"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Соблюдайте последовательность в своих требованиях. Проявляйте тактичность при оценивании результатов детского труда.</w:t>
      </w:r>
    </w:p>
    <w:p w:rsidR="00B500FE" w:rsidRPr="00B500FE" w:rsidRDefault="00B500FE" w:rsidP="00B500FE">
      <w:pPr>
        <w:numPr>
          <w:ilvl w:val="0"/>
          <w:numId w:val="1"/>
        </w:numPr>
        <w:shd w:val="clear" w:color="auto" w:fill="FFFFFF"/>
        <w:spacing w:after="167" w:line="240" w:lineRule="auto"/>
        <w:ind w:left="502"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Поддерживайте у дочери и сына интерес к труду. Поручая непривычное для них дело, давайте им творческие задачи и избегайте чрезмерной опеки при их решении.</w:t>
      </w:r>
    </w:p>
    <w:p w:rsidR="00B500FE" w:rsidRPr="00B500FE" w:rsidRDefault="00B500FE" w:rsidP="00B500FE">
      <w:pPr>
        <w:numPr>
          <w:ilvl w:val="0"/>
          <w:numId w:val="1"/>
        </w:numPr>
        <w:shd w:val="clear" w:color="auto" w:fill="FFFFFF"/>
        <w:spacing w:after="167" w:line="240" w:lineRule="auto"/>
        <w:ind w:left="502"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Предлагайте такие дела, в которых чередовались бы сложные и простые, интересные и скучные операции, предоставляйте им роль организатора и исполнителя дела.</w:t>
      </w:r>
    </w:p>
    <w:p w:rsidR="00B500FE" w:rsidRPr="00B500FE" w:rsidRDefault="00B500FE" w:rsidP="00B500FE">
      <w:pPr>
        <w:numPr>
          <w:ilvl w:val="0"/>
          <w:numId w:val="1"/>
        </w:numPr>
        <w:shd w:val="clear" w:color="auto" w:fill="FFFFFF"/>
        <w:spacing w:after="167" w:line="240" w:lineRule="auto"/>
        <w:ind w:left="502"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Правильно оценивайте возможности детей. Родительские поручения должны соответствовать возрасту ребенка и доставлять удовольствие. Учитывайте его индивидуальные особенности.</w:t>
      </w:r>
    </w:p>
    <w:p w:rsidR="00B500FE" w:rsidRPr="00B500FE" w:rsidRDefault="00B500FE" w:rsidP="00B500FE">
      <w:pPr>
        <w:numPr>
          <w:ilvl w:val="0"/>
          <w:numId w:val="1"/>
        </w:numPr>
        <w:shd w:val="clear" w:color="auto" w:fill="FFFFFF"/>
        <w:spacing w:after="167" w:line="240" w:lineRule="auto"/>
        <w:ind w:left="502"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Привлекая малыша к домашним обязанностям, воспитывайте в нем привычку заботиться об окружающих его людях.</w:t>
      </w:r>
    </w:p>
    <w:p w:rsidR="00B500FE" w:rsidRPr="00B500FE" w:rsidRDefault="00B500FE" w:rsidP="00B500FE">
      <w:pPr>
        <w:numPr>
          <w:ilvl w:val="0"/>
          <w:numId w:val="1"/>
        </w:numPr>
        <w:shd w:val="clear" w:color="auto" w:fill="FFFFFF"/>
        <w:spacing w:after="167" w:line="240" w:lineRule="auto"/>
        <w:ind w:left="502"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Уважайте интерес малыша к любому виду труда и не заглушайте его стремления к самостоятельности.</w:t>
      </w:r>
    </w:p>
    <w:p w:rsidR="00B500FE" w:rsidRPr="00B500FE" w:rsidRDefault="00B500FE" w:rsidP="00B500FE">
      <w:pPr>
        <w:numPr>
          <w:ilvl w:val="0"/>
          <w:numId w:val="1"/>
        </w:numPr>
        <w:shd w:val="clear" w:color="auto" w:fill="FFFFFF"/>
        <w:spacing w:after="167" w:line="240" w:lineRule="auto"/>
        <w:ind w:left="502"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Воспитывайте у детей уважение к чужому труду. Рассказывайте им об особенностях своей профессии и профессиях близких родственников, соседей, друзей.</w:t>
      </w:r>
    </w:p>
    <w:p w:rsidR="00B500FE" w:rsidRPr="00B500FE" w:rsidRDefault="00B500FE" w:rsidP="00B500FE">
      <w:pPr>
        <w:shd w:val="clear" w:color="auto" w:fill="FFFFFF"/>
        <w:spacing w:before="167" w:after="201" w:line="240" w:lineRule="auto"/>
        <w:ind w:firstLine="709"/>
        <w:jc w:val="both"/>
        <w:rPr>
          <w:rFonts w:ascii="Times New Roman" w:eastAsia="Times New Roman" w:hAnsi="Times New Roman" w:cs="Times New Roman"/>
          <w:color w:val="111111"/>
          <w:sz w:val="24"/>
          <w:szCs w:val="24"/>
          <w:lang w:eastAsia="ru-RU"/>
        </w:rPr>
      </w:pPr>
      <w:r w:rsidRPr="00B500FE">
        <w:rPr>
          <w:rFonts w:ascii="Times New Roman" w:eastAsia="Times New Roman" w:hAnsi="Times New Roman" w:cs="Times New Roman"/>
          <w:color w:val="111111"/>
          <w:sz w:val="24"/>
          <w:szCs w:val="24"/>
          <w:lang w:eastAsia="ru-RU"/>
        </w:rPr>
        <w:t>Трудовое воспитание в семье – это жизненная необходимость, которая помогает человеку реализовать себя или найти свое место в жизни.</w:t>
      </w:r>
    </w:p>
    <w:p w:rsidR="00321376" w:rsidRPr="00B500FE" w:rsidRDefault="00321376" w:rsidP="00B500FE">
      <w:pPr>
        <w:ind w:firstLine="709"/>
        <w:jc w:val="both"/>
        <w:rPr>
          <w:rFonts w:ascii="Times New Roman" w:hAnsi="Times New Roman" w:cs="Times New Roman"/>
          <w:sz w:val="24"/>
          <w:szCs w:val="24"/>
        </w:rPr>
      </w:pPr>
    </w:p>
    <w:sectPr w:rsidR="00321376" w:rsidRPr="00B500FE" w:rsidSect="00B500FE">
      <w:pgSz w:w="11906" w:h="16838"/>
      <w:pgMar w:top="851" w:right="107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76EED"/>
    <w:multiLevelType w:val="multilevel"/>
    <w:tmpl w:val="2A46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B500FE"/>
    <w:rsid w:val="00321376"/>
    <w:rsid w:val="00636DE4"/>
    <w:rsid w:val="00B50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76"/>
  </w:style>
  <w:style w:type="paragraph" w:styleId="1">
    <w:name w:val="heading 1"/>
    <w:basedOn w:val="a"/>
    <w:link w:val="10"/>
    <w:uiPriority w:val="9"/>
    <w:qFormat/>
    <w:rsid w:val="00B50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0F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500FE"/>
    <w:rPr>
      <w:color w:val="0000FF"/>
      <w:u w:val="single"/>
    </w:rPr>
  </w:style>
  <w:style w:type="paragraph" w:styleId="a4">
    <w:name w:val="Normal (Web)"/>
    <w:basedOn w:val="a"/>
    <w:uiPriority w:val="99"/>
    <w:semiHidden/>
    <w:unhideWhenUsed/>
    <w:rsid w:val="00B50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500FE"/>
    <w:rPr>
      <w:b/>
      <w:bCs/>
    </w:rPr>
  </w:style>
  <w:style w:type="character" w:styleId="a6">
    <w:name w:val="Emphasis"/>
    <w:basedOn w:val="a0"/>
    <w:uiPriority w:val="20"/>
    <w:qFormat/>
    <w:rsid w:val="00B500FE"/>
    <w:rPr>
      <w:i/>
      <w:iCs/>
    </w:rPr>
  </w:style>
</w:styles>
</file>

<file path=word/webSettings.xml><?xml version="1.0" encoding="utf-8"?>
<w:webSettings xmlns:r="http://schemas.openxmlformats.org/officeDocument/2006/relationships" xmlns:w="http://schemas.openxmlformats.org/wordprocessingml/2006/main">
  <w:divs>
    <w:div w:id="811871121">
      <w:bodyDiv w:val="1"/>
      <w:marLeft w:val="0"/>
      <w:marRight w:val="0"/>
      <w:marTop w:val="0"/>
      <w:marBottom w:val="0"/>
      <w:divBdr>
        <w:top w:val="none" w:sz="0" w:space="0" w:color="auto"/>
        <w:left w:val="none" w:sz="0" w:space="0" w:color="auto"/>
        <w:bottom w:val="none" w:sz="0" w:space="0" w:color="auto"/>
        <w:right w:val="none" w:sz="0" w:space="0" w:color="auto"/>
      </w:divBdr>
      <w:divsChild>
        <w:div w:id="2051955784">
          <w:marLeft w:val="0"/>
          <w:marRight w:val="0"/>
          <w:marTop w:val="0"/>
          <w:marBottom w:val="0"/>
          <w:divBdr>
            <w:top w:val="none" w:sz="0" w:space="0" w:color="auto"/>
            <w:left w:val="none" w:sz="0" w:space="0" w:color="auto"/>
            <w:bottom w:val="none" w:sz="0" w:space="0" w:color="auto"/>
            <w:right w:val="none" w:sz="0" w:space="0" w:color="auto"/>
          </w:divBdr>
        </w:div>
        <w:div w:id="1371418746">
          <w:marLeft w:val="0"/>
          <w:marRight w:val="0"/>
          <w:marTop w:val="0"/>
          <w:marBottom w:val="0"/>
          <w:divBdr>
            <w:top w:val="none" w:sz="0" w:space="0" w:color="auto"/>
            <w:left w:val="none" w:sz="0" w:space="0" w:color="auto"/>
            <w:bottom w:val="none" w:sz="0" w:space="0" w:color="auto"/>
            <w:right w:val="none" w:sz="0" w:space="0" w:color="auto"/>
          </w:divBdr>
          <w:divsChild>
            <w:div w:id="1324235705">
              <w:marLeft w:val="0"/>
              <w:marRight w:val="0"/>
              <w:marTop w:val="0"/>
              <w:marBottom w:val="0"/>
              <w:divBdr>
                <w:top w:val="none" w:sz="0" w:space="0" w:color="auto"/>
                <w:left w:val="none" w:sz="0" w:space="0" w:color="auto"/>
                <w:bottom w:val="none" w:sz="0" w:space="0" w:color="auto"/>
                <w:right w:val="none" w:sz="0" w:space="0" w:color="auto"/>
              </w:divBdr>
            </w:div>
            <w:div w:id="1076173094">
              <w:marLeft w:val="0"/>
              <w:marRight w:val="0"/>
              <w:marTop w:val="0"/>
              <w:marBottom w:val="0"/>
              <w:divBdr>
                <w:top w:val="none" w:sz="0" w:space="0" w:color="auto"/>
                <w:left w:val="none" w:sz="0" w:space="0" w:color="auto"/>
                <w:bottom w:val="none" w:sz="0" w:space="0" w:color="auto"/>
                <w:right w:val="none" w:sz="0" w:space="0" w:color="auto"/>
              </w:divBdr>
            </w:div>
            <w:div w:id="1128206169">
              <w:marLeft w:val="0"/>
              <w:marRight w:val="0"/>
              <w:marTop w:val="0"/>
              <w:marBottom w:val="0"/>
              <w:divBdr>
                <w:top w:val="none" w:sz="0" w:space="0" w:color="auto"/>
                <w:left w:val="none" w:sz="0" w:space="0" w:color="auto"/>
                <w:bottom w:val="none" w:sz="0" w:space="0" w:color="auto"/>
                <w:right w:val="none" w:sz="0" w:space="0" w:color="auto"/>
              </w:divBdr>
            </w:div>
          </w:divsChild>
        </w:div>
        <w:div w:id="403530887">
          <w:marLeft w:val="0"/>
          <w:marRight w:val="0"/>
          <w:marTop w:val="0"/>
          <w:marBottom w:val="0"/>
          <w:divBdr>
            <w:top w:val="none" w:sz="0" w:space="0" w:color="auto"/>
            <w:left w:val="none" w:sz="0" w:space="0" w:color="auto"/>
            <w:bottom w:val="none" w:sz="0" w:space="0" w:color="auto"/>
            <w:right w:val="none" w:sz="0" w:space="0" w:color="auto"/>
          </w:divBdr>
          <w:divsChild>
            <w:div w:id="1438407240">
              <w:marLeft w:val="0"/>
              <w:marRight w:val="0"/>
              <w:marTop w:val="0"/>
              <w:marBottom w:val="0"/>
              <w:divBdr>
                <w:top w:val="none" w:sz="0" w:space="0" w:color="auto"/>
                <w:left w:val="none" w:sz="0" w:space="0" w:color="auto"/>
                <w:bottom w:val="none" w:sz="0" w:space="0" w:color="auto"/>
                <w:right w:val="none" w:sz="0" w:space="0" w:color="auto"/>
              </w:divBdr>
              <w:divsChild>
                <w:div w:id="521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cp:revision>
  <dcterms:created xsi:type="dcterms:W3CDTF">2020-05-20T11:08:00Z</dcterms:created>
  <dcterms:modified xsi:type="dcterms:W3CDTF">2020-05-20T11:18:00Z</dcterms:modified>
</cp:coreProperties>
</file>