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E4" w:rsidRPr="00764E91" w:rsidRDefault="009348E4" w:rsidP="009348E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FF0000"/>
          <w:sz w:val="32"/>
          <w:szCs w:val="32"/>
        </w:rPr>
      </w:pPr>
      <w:r w:rsidRPr="00764E91">
        <w:rPr>
          <w:rFonts w:ascii="Arial" w:hAnsi="Arial" w:cs="Arial"/>
          <w:bCs w:val="0"/>
          <w:color w:val="FF0000"/>
          <w:sz w:val="32"/>
          <w:szCs w:val="32"/>
        </w:rPr>
        <w:t>Фотоотчёт о наблюдениях осенью за щитником — древесным клопом</w:t>
      </w:r>
    </w:p>
    <w:p w:rsidR="009348E4" w:rsidRDefault="009348E4" w:rsidP="009348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73CD7F58" wp14:editId="2D9B4A8E">
            <wp:extent cx="5228821" cy="3271234"/>
            <wp:effectExtent l="0" t="0" r="0" b="5715"/>
            <wp:docPr id="379" name="Рисунок 379" descr="Фотоотчёт о наблюдениях осенью за щитником — древесным клоп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 descr="Фотоотчёт о наблюдениях осенью за щитником — древесным клопом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5405"/>
                    <a:stretch/>
                  </pic:blipFill>
                  <pic:spPr bwMode="auto">
                    <a:xfrm>
                      <a:off x="0" y="0"/>
                      <a:ext cx="5225103" cy="326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Цели: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развивать у детей познавательный интерес к миру насекомых;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продолжать формировать у детей элементарные представления о разнообразном мире насекомых;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развивать навыки исследовательской деятельности, поощрять целеустремлённость, любознательность, терпение во время исследовательской деятельности;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пополнить знания детей о пользе и вреде, которую приносят древесные клопы природному сообществу и человеку;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воспитывать у детей бережное отношение к насекомым.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Непосредственные наблюдения за щитником – древесным клопом на прогулке в осенний период.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Перед выходом на прогулку вспоминаем с детьми о том, какое время года наступило. Дети рассказывают о характерных признаках осени, разгадывают загадки, читают стихи.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Ставлю перед детьми задачу – отыскать на участке группы насекомых, за которыми мы наблюдали на протяжении всего лета.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«Вооружившись» лупами выходим на прогулку, и дети, разделившись на небольшие подгруппы, начинают поисковую деятельность.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Проходит достаточно времени, но дети не находят ни каких насекомых, кроме двух древесных клопов.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Предлагаю детям подумать и высказать свои предположения о том, куда же исчезли все насекомые. Ответы детей.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Обобщаю ответы детей, обращаю их внимание на то, что в осенний период с наступлением холодной погоды большая часть насекомых начинает готовиться к зимней спячке. Они находят себе укромные места среди опавших листьев, под корой деревьев, в трухлявых пнях и прячутся подальше,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поглубже</w:t>
      </w:r>
      <w:proofErr w:type="gramEnd"/>
      <w:r>
        <w:rPr>
          <w:rFonts w:ascii="Arial" w:hAnsi="Arial" w:cs="Arial"/>
          <w:color w:val="111111"/>
          <w:sz w:val="26"/>
          <w:szCs w:val="26"/>
        </w:rPr>
        <w:t>. Пробуждаются после зимней спячки только с наступлением тёплых весенних дней и начинают выползать из своих убежищ. Но есть насекомые, которые с наступлением холодов просто погибают, зато оставляют кладки, из которых весной появляются новые насекомые.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Предлагаю детям рассмотреть древесного клопа, обращаю их внимание на признаки, отличающие его от других насекомых.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«На столе зелёный клоп - он малюсенький такой,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 посмотришь в микроскоп: целый мир перед тобой!»</w:t>
      </w:r>
    </w:p>
    <w:p w:rsidR="009348E4" w:rsidRDefault="009348E4" w:rsidP="009348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3987FF88" wp14:editId="3162C4FF">
            <wp:extent cx="4984122" cy="3412901"/>
            <wp:effectExtent l="0" t="0" r="6985" b="0"/>
            <wp:docPr id="377" name="Рисунок 377" descr="https://www.maam.ru/upload/blogs/detsad-234516-153971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https://www.maam.ru/upload/blogs/detsad-234516-15397152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4504"/>
                    <a:stretch/>
                  </pic:blipFill>
                  <pic:spPr bwMode="auto">
                    <a:xfrm>
                      <a:off x="0" y="0"/>
                      <a:ext cx="4980578" cy="341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352C3424" wp14:editId="7BD92A2F">
            <wp:extent cx="4945487" cy="3515932"/>
            <wp:effectExtent l="0" t="0" r="7620" b="8890"/>
            <wp:docPr id="375" name="Рисунок 375" descr="https://www.maam.ru/upload/blogs/detsad-234516-153971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 descr="https://www.maam.ru/upload/blogs/detsad-234516-15397152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64" b="5405"/>
                    <a:stretch/>
                  </pic:blipFill>
                  <pic:spPr bwMode="auto">
                    <a:xfrm>
                      <a:off x="0" y="0"/>
                      <a:ext cx="4941970" cy="351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с интересом рассматривают древесного клопа со всех сторон.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Составляют описательный рассказ о древесном клопе.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отмечают зелёную окраску, которая является маскирующей и помогает прятаться насекомому среди зелёной листвы.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Рассказываю детям о том, что древесным его называют благодаря тому, что основное место обитания клопа – деревья и кустарники, а питается он соком растений и насекомыми, которые несут опасность и вред для человека. Обращаю внимание детей на форму тела насекомого – она пятиугольная, на спинке есть крылышки, которые в сложенном состоянии образуют форму щита – поэтому у древесного клопа есть ещё одно название – щитник.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Древесный клоп или щитник – это не опасное, совершенно безобидное и безвредное для человека, но очень неприятное насекомое, которое выделяет пахучее вещество.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Неприятный запах является защитной функцией. Выделяя неприятное пахучее вещество, клоп как – бы предупреждает – «Не тронь меня!» С помощью пахучего вещества насекомые ещё и общаются друг с другом.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продолжают рассматривать древесного клопа.</w:t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Продолжаю пополнять знания детей о необычном интересном насекомом. Древесные клопы – щитники в конце осени меняют окраску – становятся бурыми и впадают в спячку на всю зиму, находят для себя укромное место среди опавшей листвы, в ямках между камней, в дуплах деревьев. Весной они просыпаются, начинают питаться соком растений, их плодами, насекомыми: гусеницами и их личинками, колорадскими жуками.</w:t>
      </w:r>
    </w:p>
    <w:p w:rsidR="009348E4" w:rsidRDefault="009348E4" w:rsidP="009348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5534367F" wp14:editId="4F1B95DB">
            <wp:extent cx="4997002" cy="3090929"/>
            <wp:effectExtent l="0" t="0" r="0" b="0"/>
            <wp:docPr id="372" name="Рисунок 372" descr="https://www.maam.ru/upload/blogs/detsad-234516-1539715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 descr="https://www.maam.ru/upload/blogs/detsad-234516-15397153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8709"/>
                    <a:stretch/>
                  </pic:blipFill>
                  <pic:spPr bwMode="auto">
                    <a:xfrm>
                      <a:off x="0" y="0"/>
                      <a:ext cx="4993449" cy="308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8E4" w:rsidRDefault="009348E4" w:rsidP="009348E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такие интересные наблюдения мы провели во время осенней прогулки.</w:t>
      </w:r>
    </w:p>
    <w:p w:rsidR="009348E4" w:rsidRDefault="009348E4" w:rsidP="009348E4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9348E4" w:rsidRDefault="009348E4" w:rsidP="009348E4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E5308C" w:rsidRDefault="00E5308C">
      <w:bookmarkStart w:id="0" w:name="_GoBack"/>
      <w:bookmarkEnd w:id="0"/>
    </w:p>
    <w:sectPr w:rsidR="00E5308C" w:rsidSect="009348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E4"/>
    <w:rsid w:val="009348E4"/>
    <w:rsid w:val="00E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E4"/>
  </w:style>
  <w:style w:type="paragraph" w:styleId="1">
    <w:name w:val="heading 1"/>
    <w:basedOn w:val="a"/>
    <w:link w:val="10"/>
    <w:uiPriority w:val="9"/>
    <w:qFormat/>
    <w:rsid w:val="00934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8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E4"/>
  </w:style>
  <w:style w:type="paragraph" w:styleId="1">
    <w:name w:val="heading 1"/>
    <w:basedOn w:val="a"/>
    <w:link w:val="10"/>
    <w:uiPriority w:val="9"/>
    <w:qFormat/>
    <w:rsid w:val="00934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8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2019-03-10T13:24:00Z</dcterms:created>
  <dcterms:modified xsi:type="dcterms:W3CDTF">2019-03-10T13:25:00Z</dcterms:modified>
</cp:coreProperties>
</file>