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73" w:rsidRPr="00BB2F8B" w:rsidRDefault="00727B73" w:rsidP="00727B7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BB2F8B">
        <w:rPr>
          <w:rFonts w:ascii="Arial" w:hAnsi="Arial" w:cs="Arial"/>
          <w:bCs w:val="0"/>
          <w:color w:val="FF0000"/>
          <w:sz w:val="32"/>
          <w:szCs w:val="32"/>
        </w:rPr>
        <w:t>Наблюдения на прогулке за жалящими насекомыми — пчёлами, шмелями и осами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9742A94" wp14:editId="3892525F">
            <wp:extent cx="5344732" cy="3000778"/>
            <wp:effectExtent l="0" t="0" r="8890" b="9525"/>
            <wp:docPr id="561" name="Рисунок 561" descr="Наблюдения на прогулке за жалящими насекомыми — пчёлами, шмелями и о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Наблюдения на прогулке за жалящими насекомыми — пчёлами, шмелями и ос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340931" cy="29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Цель: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отчётливые представления о жалящих насекомых (пчёлах, шмелях, осах).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Задачи.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расширять у детей знания о разнообразии мира насекомых;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знакомить с жалящими насекомыми – пчёлами, шмелями и осами;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знания о пользе, которую приносят пчёлы, шмели и осы.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интерес детей к совместной поисковой деятельности;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наблюдательность и внимание;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детей о трёх основных отличительных признаках насекомых;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сравнивать насекомых, находить сходства и различия;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навыки соблюдения Правил поведения, защищающие от укуса жалящих насекомых.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интерес к природе и бережное отношение ко всему живому.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детей на прогулке.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Наблюдения проводим в ясный солнечный день или сразу же после тёплого дождя.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подготовительном этапе начала наблюдений стараюсь подготовить ребят к предстоящим наблюдениям, вызвать у них интерес. Сообщаю о том, что сегодня на прогулке мы будем наблюдать за насекомыми.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Загадки: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1. Домовитая хозяйка пролетела над лужайкой,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Похлопочет над цветком – он поделится медком! (Пчела)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2. На цветок, жужжа, садится, чтоб нектаром насладиться,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Он мохнатенький, как ель, на пчелу похожий … (Шмель)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3. Полосатая она, только это не пчела!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Мёд не собирает. Внимание! Кусает! (Оса)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отгадывают загадки.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вспомнить о трёх основных отличительных признаках этих жалящих насекомых (тело разделено на три части – голова, грудь и брюшко; у них три пары ног и на спине крылышки) и составить их описательный портрет.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Напоминаю ребятам Правила безопасного поведения, защищающие от укуса жалящих насекомых. Проговариваем Правила несколько раз: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быть осторожными и не приближаться к насекомым;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не делать резких движений, не размахивать руками;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не разорять их гнёзда;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не есть сладости и фрукты, чтобы пчела или оса не ужалили в губы и в язык.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Отправляемся с ребятами по территории детского сада на поиски жалящих насекомых.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06EE1D9" wp14:editId="18DB2BC9">
            <wp:extent cx="5164428" cy="3103808"/>
            <wp:effectExtent l="0" t="0" r="0" b="1905"/>
            <wp:docPr id="560" name="Рисунок 560" descr="https://www.maam.ru/upload/blogs/detsad-234516-15314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https://www.maam.ru/upload/blogs/detsad-234516-153149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160755" cy="310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с радостью замечают на ярких цветах одуванчика шмеля. Стараемся осторожно рассмотреть его.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того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чтобы поддержать у ребят интерес к наблюдениям рассказываю им о том, что шмели – это толстые и неуклюжие насекомые. Гнёзда строят в земле. С помощью усиков и больших глаз они выбирают нужный цветок. Нектар и пыльца цветов служит шмелям пищей. Шмели предупреждают о своём приближении характерным жужжанием.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Обращаю внимание ребят на то, что вся поверхность тела шмеля покрыта жёлтой пыльцой с цветов, на которых шмель собирал нектар.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Из всех насекомых только шмели опыляют клевер!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Наблюдения продолжаются. Ребята с восторгом и интересом наблюдают за пчёлами, кружащимися над растениями цветника.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2B6B5A" wp14:editId="3BC2316A">
            <wp:extent cx="5254580" cy="3052292"/>
            <wp:effectExtent l="0" t="0" r="3810" b="0"/>
            <wp:docPr id="553" name="Рисунок 553" descr="https://www.maam.ru/upload/blogs/detsad-234516-15314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https://www.maam.ru/upload/blogs/detsad-234516-153149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250846" cy="30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Словесная игра «Подскажи словечко» - развитие грамматического строя речи: образование глаголов с различными приставками: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пчёлы цветник … (облетают);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пчелы к цветам … (подлетают);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пчёлы с цветов … (слетают);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пчёлы от цветов … (отлетают);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пчёлы с цветка на цветок … (перелетают).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Рассказываю ребятам о том, что нектар, который выделяют разные части цветков – это сладкая сахарная жидкость. Пчёлы собирают нектар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специальный маленький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зобик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 Собранный нектар пчёлы переносят в гнездо. В гнезде нектар густеет и превращается в мёд. Мёд, который собирают пчёлы – это запас пищи для себя, а вовсе не для человека!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Вкус, запах, цвет и полезные качества мёда зависят от того с каких цветов пчёлы собирали нектар.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3EE818E" wp14:editId="0FECFA75">
            <wp:extent cx="5370490" cy="3039412"/>
            <wp:effectExtent l="0" t="0" r="1905" b="8890"/>
            <wp:docPr id="550" name="Рисунок 550" descr="https://www.maam.ru/upload/blogs/detsad-234516-15314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https://www.maam.ru/upload/blogs/detsad-234516-153149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366671" cy="30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пополняю знания детей о пчёлах новыми сведениями, рассказывая о том, что есть пчёлы - разведчики, пчёлы – охранники, пчёлы – рабочие.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Пчёлы – охранники </w:t>
      </w:r>
      <w:r>
        <w:rPr>
          <w:rFonts w:ascii="Arial" w:hAnsi="Arial" w:cs="Arial"/>
          <w:color w:val="111111"/>
          <w:sz w:val="26"/>
          <w:szCs w:val="26"/>
        </w:rPr>
        <w:t>защищают гнёзда от чужих насекомых, поэтому всегда летают вблизи гнезда.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Пчёлы – разведчики</w:t>
      </w:r>
      <w:r>
        <w:rPr>
          <w:rFonts w:ascii="Arial" w:hAnsi="Arial" w:cs="Arial"/>
          <w:color w:val="111111"/>
          <w:sz w:val="26"/>
          <w:szCs w:val="26"/>
        </w:rPr>
        <w:t> облетают все окрестности, находят луга с цветущими растениями и с помощью своих танцев передают рабочим пчёлам, где находится луг с цветами.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Рабочие пчёлы,</w:t>
      </w:r>
      <w:r>
        <w:rPr>
          <w:rFonts w:ascii="Arial" w:hAnsi="Arial" w:cs="Arial"/>
          <w:color w:val="111111"/>
          <w:sz w:val="26"/>
          <w:szCs w:val="26"/>
        </w:rPr>
        <w:t> перелетая с цветок на цветок, собирают нектар и пыльцу.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Молодые пчёлы,</w:t>
      </w:r>
      <w:r>
        <w:rPr>
          <w:rFonts w:ascii="Arial" w:hAnsi="Arial" w:cs="Arial"/>
          <w:color w:val="111111"/>
          <w:sz w:val="26"/>
          <w:szCs w:val="26"/>
        </w:rPr>
        <w:t> которые ещё не научились летать, наводят порядок в гнезде и помогают ухаживать за личинками.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Пчёлы очень трудолюбивые насекомые!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Пословицы и поговорки о пчёлах.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«Маленькая пчела человека большому делу учит!»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«Человек трудолюбив, как пчела».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объяснить смысл поговорок и запомнить их.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1511420" wp14:editId="6E7DDD40">
            <wp:extent cx="5512158" cy="2987897"/>
            <wp:effectExtent l="0" t="0" r="0" b="3175"/>
            <wp:docPr id="546" name="Рисунок 546" descr="https://www.maam.ru/upload/blogs/detsad-234516-15314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https://www.maam.ru/upload/blogs/detsad-234516-153149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508237" cy="29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конце наблюдений ребята замечают на земле осу. Рассматриваем осу, наблюдаем за её поведением.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Подводим с ребятами итоги наблюдений, закрепляем полученные знания и представления о жалящих насекомых.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Обращаю внимание на то, что пчёлы, шмели и осы очень похожи, а на фоне окружающей нас природы их резко выделяет очень яркая предостерегающая окраска. Эта окраска свойственна насекомым, выделяющим ядовитые вещества. Они как бы предупреждают окружающих: «Не тронь меня. Я опасен!»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Эти насекомые хотя и опасны, но зато они приносят большую пользу природе – опыляют цветы! Они перелетают с цветка на цветок, переносят на своих частях тела пыльцу, без которой на цветах не смогут образоваться плоды с семенами. Без семян многие растения на Земле могут исчезнуть!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Заучивание стихотворения: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Всё жужжит пчела, жужжит,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Над цветочками кружит.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Села, сок с цветка взяла,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Мёд готовит нам пчела!</w:t>
      </w:r>
    </w:p>
    <w:p w:rsidR="00727B73" w:rsidRDefault="00727B73" w:rsidP="00727B7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Свои впечатления ребята отразили в работах по художественному творчеству.</w:t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D9DC0FB" wp14:editId="58014A34">
            <wp:extent cx="5434885" cy="3000777"/>
            <wp:effectExtent l="0" t="0" r="0" b="9525"/>
            <wp:docPr id="545" name="Рисунок 545" descr="https://www.maam.ru/upload/blogs/detsad-234516-153149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https://www.maam.ru/upload/blogs/detsad-234516-153149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431019" cy="29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48891D2" wp14:editId="464EF277">
            <wp:extent cx="5486400" cy="3335628"/>
            <wp:effectExtent l="0" t="0" r="0" b="0"/>
            <wp:docPr id="542" name="Рисунок 542" descr="https://www.maam.ru/upload/blogs/detsad-234516-15314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https://www.maam.ru/upload/blogs/detsad-234516-1531491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482500" cy="33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73" w:rsidRDefault="00727B73" w:rsidP="00727B73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                   </w:t>
      </w:r>
    </w:p>
    <w:p w:rsidR="00727B73" w:rsidRDefault="00727B73" w:rsidP="00727B73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bookmarkEnd w:id="0"/>
    </w:p>
    <w:p w:rsidR="00727B73" w:rsidRDefault="00727B73" w:rsidP="00727B73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/>
    <w:sectPr w:rsidR="00E5308C" w:rsidSect="00727B7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73"/>
    <w:rsid w:val="00727B73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73"/>
  </w:style>
  <w:style w:type="paragraph" w:styleId="1">
    <w:name w:val="heading 1"/>
    <w:basedOn w:val="a"/>
    <w:link w:val="10"/>
    <w:uiPriority w:val="9"/>
    <w:qFormat/>
    <w:rsid w:val="00727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2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7B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73"/>
  </w:style>
  <w:style w:type="paragraph" w:styleId="1">
    <w:name w:val="heading 1"/>
    <w:basedOn w:val="a"/>
    <w:link w:val="10"/>
    <w:uiPriority w:val="9"/>
    <w:qFormat/>
    <w:rsid w:val="00727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2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7B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795</Words>
  <Characters>4537</Characters>
  <Application>Microsoft Office Word</Application>
  <DocSecurity>0</DocSecurity>
  <Lines>37</Lines>
  <Paragraphs>10</Paragraphs>
  <ScaleCrop>false</ScaleCrop>
  <Company/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2019-03-10T14:43:00Z</dcterms:created>
  <dcterms:modified xsi:type="dcterms:W3CDTF">2019-03-10T14:44:00Z</dcterms:modified>
</cp:coreProperties>
</file>