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867" w:rsidRPr="00A1152B" w:rsidRDefault="00FA0867" w:rsidP="00FA086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4"/>
          <w:szCs w:val="24"/>
        </w:rPr>
      </w:pPr>
      <w:bookmarkStart w:id="0" w:name="_GoBack"/>
      <w:bookmarkEnd w:id="0"/>
      <w:r w:rsidRPr="00A1152B">
        <w:rPr>
          <w:rFonts w:ascii="Arial" w:hAnsi="Arial" w:cs="Arial"/>
          <w:bCs w:val="0"/>
          <w:color w:val="FF0000"/>
          <w:sz w:val="24"/>
          <w:szCs w:val="24"/>
        </w:rPr>
        <w:t xml:space="preserve">Фотоотчёт об экспериментальной деятельности по выращиванию кристаллов </w:t>
      </w:r>
    </w:p>
    <w:p w:rsidR="00FA0867" w:rsidRPr="00A1152B" w:rsidRDefault="00FA0867" w:rsidP="00FA086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4"/>
          <w:szCs w:val="24"/>
        </w:rPr>
      </w:pPr>
      <w:r w:rsidRPr="00A1152B">
        <w:rPr>
          <w:rFonts w:ascii="Arial" w:hAnsi="Arial" w:cs="Arial"/>
          <w:bCs w:val="0"/>
          <w:color w:val="FF0000"/>
          <w:sz w:val="24"/>
          <w:szCs w:val="24"/>
        </w:rPr>
        <w:t>«Волшебное дерево»</w:t>
      </w:r>
    </w:p>
    <w:p w:rsidR="00FA0867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59D9255" wp14:editId="3903B3FA">
            <wp:extent cx="3220278" cy="2011680"/>
            <wp:effectExtent l="0" t="0" r="0" b="7620"/>
            <wp:docPr id="77" name="Рисунок 77" descr="Фотоотчёт об экспериментальной деятельности по выращиванию кристаллов «Волшебное дере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Фотоотчёт об экспериментальной деятельности по выращиванию кристаллов «Волшебное дерево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010"/>
                    <a:stretch/>
                  </pic:blipFill>
                  <pic:spPr bwMode="auto">
                    <a:xfrm>
                      <a:off x="0" y="0"/>
                      <a:ext cx="3220250" cy="20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Style w:val="a4"/>
          <w:rFonts w:ascii="Arial" w:hAnsi="Arial" w:cs="Arial"/>
          <w:color w:val="111111"/>
          <w:u w:val="single"/>
          <w:bdr w:val="none" w:sz="0" w:space="0" w:color="auto" w:frame="1"/>
        </w:rPr>
        <w:t>Цели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: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Fonts w:ascii="Arial" w:hAnsi="Arial" w:cs="Arial"/>
          <w:color w:val="111111"/>
        </w:rPr>
        <w:t>- продолжать формировать у детей интерес к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экспериментальной деятельности</w:t>
      </w:r>
      <w:r w:rsidRPr="00FC2762">
        <w:rPr>
          <w:rFonts w:ascii="Arial" w:hAnsi="Arial" w:cs="Arial"/>
          <w:color w:val="111111"/>
        </w:rPr>
        <w:t>;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Fonts w:ascii="Arial" w:hAnsi="Arial" w:cs="Arial"/>
          <w:color w:val="111111"/>
        </w:rPr>
        <w:t>- создавать условия для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экспериментальной деятельности</w:t>
      </w:r>
      <w:r w:rsidRPr="00FC2762">
        <w:rPr>
          <w:rFonts w:ascii="Arial" w:hAnsi="Arial" w:cs="Arial"/>
          <w:color w:val="111111"/>
        </w:rPr>
        <w:t>;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Fonts w:ascii="Arial" w:hAnsi="Arial" w:cs="Arial"/>
          <w:color w:val="111111"/>
        </w:rPr>
        <w:t>- поощрять стремления детей принимать в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 xml:space="preserve">экспериментальной деятельности </w:t>
      </w:r>
      <w:r w:rsidRPr="00FC2762">
        <w:rPr>
          <w:rFonts w:ascii="Arial" w:hAnsi="Arial" w:cs="Arial"/>
          <w:color w:val="111111"/>
        </w:rPr>
        <w:t>непосредственное и самое активное участие;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Fonts w:ascii="Arial" w:hAnsi="Arial" w:cs="Arial"/>
          <w:color w:val="111111"/>
        </w:rPr>
        <w:t>- развивать любознательность и интерес к длительным наблюдениям;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Fonts w:ascii="Arial" w:hAnsi="Arial" w:cs="Arial"/>
          <w:color w:val="111111"/>
        </w:rPr>
        <w:t>- закреплять знания Правил безопасного поведения и неукоснительного их выполнения во время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экспериментальной деятельности</w:t>
      </w:r>
      <w:r w:rsidRPr="00FC2762">
        <w:rPr>
          <w:rFonts w:ascii="Arial" w:hAnsi="Arial" w:cs="Arial"/>
          <w:color w:val="111111"/>
        </w:rPr>
        <w:t>.</w:t>
      </w:r>
    </w:p>
    <w:p w:rsidR="00FA0867" w:rsidRPr="00FC2762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Материал для экспериментальной деятельности: два набора для выращивания кристаллов разного цвета </w:t>
      </w:r>
      <w:r w:rsidRPr="00FC2762">
        <w:rPr>
          <w:rFonts w:ascii="Arial" w:hAnsi="Arial" w:cs="Arial"/>
          <w:i/>
          <w:iCs/>
          <w:color w:val="111111"/>
          <w:bdr w:val="none" w:sz="0" w:space="0" w:color="auto" w:frame="1"/>
        </w:rPr>
        <w:t>«</w:t>
      </w:r>
      <w:r w:rsidRPr="00FC2762">
        <w:rPr>
          <w:rStyle w:val="a4"/>
          <w:rFonts w:ascii="Arial" w:hAnsi="Arial" w:cs="Arial"/>
          <w:i/>
          <w:iCs/>
          <w:color w:val="111111"/>
          <w:bdr w:val="none" w:sz="0" w:space="0" w:color="auto" w:frame="1"/>
        </w:rPr>
        <w:t>Волшебное дерево</w:t>
      </w:r>
      <w:r w:rsidRPr="00FC2762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Pr="00FC2762">
        <w:rPr>
          <w:rFonts w:ascii="Arial" w:hAnsi="Arial" w:cs="Arial"/>
          <w:color w:val="111111"/>
        </w:rPr>
        <w:t>: шаблоны из плотного картона для будущих конструкций - изображения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деревьев</w:t>
      </w:r>
      <w:r w:rsidRPr="00FC2762">
        <w:rPr>
          <w:rFonts w:ascii="Arial" w:hAnsi="Arial" w:cs="Arial"/>
          <w:color w:val="111111"/>
        </w:rPr>
        <w:t>, пластмассовые подставки с углублением и держателями для конструкций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деревьев</w:t>
      </w:r>
      <w:r w:rsidRPr="00FC2762">
        <w:rPr>
          <w:rFonts w:ascii="Arial" w:hAnsi="Arial" w:cs="Arial"/>
          <w:color w:val="111111"/>
        </w:rPr>
        <w:t>, пакетики со специальным раствором; ножницы, лупы для рассматривания образовавшихся </w:t>
      </w:r>
      <w:r w:rsidRPr="00FC2762">
        <w:rPr>
          <w:rStyle w:val="a4"/>
          <w:rFonts w:ascii="Arial" w:hAnsi="Arial" w:cs="Arial"/>
          <w:color w:val="111111"/>
          <w:bdr w:val="none" w:sz="0" w:space="0" w:color="auto" w:frame="1"/>
        </w:rPr>
        <w:t>кристаллов</w:t>
      </w:r>
      <w:r w:rsidRPr="00FC2762">
        <w:rPr>
          <w:rFonts w:ascii="Arial" w:hAnsi="Arial" w:cs="Arial"/>
          <w:color w:val="111111"/>
        </w:rPr>
        <w:t>.</w:t>
      </w:r>
    </w:p>
    <w:p w:rsidR="00FA0867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E1C4347" wp14:editId="7D4DE33D">
            <wp:extent cx="3331596" cy="2035534"/>
            <wp:effectExtent l="0" t="0" r="2540" b="3175"/>
            <wp:docPr id="76" name="Рисунок 76" descr="https://www.maam.ru/upload/blogs/detsad-234516-15479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maam.ru/upload/blogs/detsad-234516-154790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8"/>
                    <a:stretch/>
                  </pic:blipFill>
                  <pic:spPr bwMode="auto">
                    <a:xfrm>
                      <a:off x="0" y="0"/>
                      <a:ext cx="3331567" cy="20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Этапы опыта – эксперимента.</w:t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Fonts w:ascii="Arial" w:hAnsi="Arial" w:cs="Arial"/>
          <w:color w:val="111111"/>
        </w:rPr>
        <w:t>1. На подготовительном этапе ребята старательно собрали из картонных заготовок конструкции двух </w:t>
      </w: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деревьев</w:t>
      </w:r>
      <w:r w:rsidRPr="004937E7">
        <w:rPr>
          <w:rFonts w:ascii="Arial" w:hAnsi="Arial" w:cs="Arial"/>
          <w:color w:val="111111"/>
        </w:rPr>
        <w:t>.</w:t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Fonts w:ascii="Arial" w:hAnsi="Arial" w:cs="Arial"/>
          <w:color w:val="111111"/>
        </w:rPr>
        <w:t>Ребята отметили, что на одном </w:t>
      </w: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дереве</w:t>
      </w:r>
      <w:r w:rsidRPr="004937E7">
        <w:rPr>
          <w:rFonts w:ascii="Arial" w:hAnsi="Arial" w:cs="Arial"/>
          <w:color w:val="111111"/>
        </w:rPr>
        <w:t> края веточек окрашены в жёлтый цвет, а на другом – в красный.</w:t>
      </w:r>
    </w:p>
    <w:p w:rsidR="00FA0867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013A34E" wp14:editId="7C6CC2D2">
            <wp:extent cx="3331596" cy="2130949"/>
            <wp:effectExtent l="0" t="0" r="2540" b="3175"/>
            <wp:docPr id="74" name="Рисунок 74" descr="https://www.maam.ru/upload/blogs/detsad-234516-15479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maam.ru/upload/blogs/detsad-234516-154790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4"/>
                    <a:stretch/>
                  </pic:blipFill>
                  <pic:spPr bwMode="auto">
                    <a:xfrm>
                      <a:off x="0" y="0"/>
                      <a:ext cx="3331567" cy="21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Fonts w:ascii="Arial" w:hAnsi="Arial" w:cs="Arial"/>
          <w:color w:val="111111"/>
        </w:rPr>
        <w:t>Затем аккуратно установили конструкции </w:t>
      </w: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деревьев</w:t>
      </w:r>
      <w:r w:rsidRPr="004937E7">
        <w:rPr>
          <w:rFonts w:ascii="Arial" w:hAnsi="Arial" w:cs="Arial"/>
          <w:color w:val="111111"/>
        </w:rPr>
        <w:t> на пластмассовые подставки.</w:t>
      </w:r>
    </w:p>
    <w:p w:rsidR="00FA0867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37AEA2C" wp14:editId="4D768BCD">
            <wp:extent cx="3339547" cy="2107096"/>
            <wp:effectExtent l="0" t="0" r="0" b="7620"/>
            <wp:docPr id="72" name="Рисунок 72" descr="https://www.maam.ru/upload/blogs/detsad-234516-15479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maam.ru/upload/blogs/detsad-234516-154790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 b="4602"/>
                    <a:stretch/>
                  </pic:blipFill>
                  <pic:spPr bwMode="auto">
                    <a:xfrm>
                      <a:off x="0" y="0"/>
                      <a:ext cx="3339518" cy="21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Fonts w:ascii="Arial" w:hAnsi="Arial" w:cs="Arial"/>
          <w:color w:val="111111"/>
        </w:rPr>
        <w:t>2. На следующем этапе ребята очень аккуратно разрезали пакетики со специальным раствором и осторожно заполнили подставки раствором.</w:t>
      </w:r>
    </w:p>
    <w:p w:rsidR="00FA0867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7DE0E04" wp14:editId="7CCC816C">
            <wp:extent cx="3299791" cy="2194560"/>
            <wp:effectExtent l="0" t="0" r="0" b="0"/>
            <wp:docPr id="71" name="Рисунок 71" descr="https://www.maam.ru/upload/blogs/detsad-234516-15479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maam.ru/upload/blogs/detsad-234516-154790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3299765" cy="21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4937E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937E7">
        <w:rPr>
          <w:rFonts w:ascii="Arial" w:hAnsi="Arial" w:cs="Arial"/>
          <w:color w:val="111111"/>
        </w:rPr>
        <w:t>Начались наблюдения. Ребята с интересом отмечали все изменения, как раствор впитывается в картон конструкций </w:t>
      </w: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деревьев</w:t>
      </w:r>
      <w:r w:rsidRPr="004937E7">
        <w:rPr>
          <w:rFonts w:ascii="Arial" w:hAnsi="Arial" w:cs="Arial"/>
          <w:color w:val="111111"/>
        </w:rPr>
        <w:t> и медленно поднимается всё выше, а на некоторых веточках появляются небольшие </w:t>
      </w:r>
      <w:r w:rsidRPr="004937E7">
        <w:rPr>
          <w:rStyle w:val="a4"/>
          <w:rFonts w:ascii="Arial" w:hAnsi="Arial" w:cs="Arial"/>
          <w:color w:val="111111"/>
          <w:bdr w:val="none" w:sz="0" w:space="0" w:color="auto" w:frame="1"/>
        </w:rPr>
        <w:t>кристаллы</w:t>
      </w:r>
      <w:r w:rsidRPr="004937E7">
        <w:rPr>
          <w:rFonts w:ascii="Arial" w:hAnsi="Arial" w:cs="Arial"/>
          <w:color w:val="111111"/>
        </w:rPr>
        <w:t>.</w:t>
      </w:r>
    </w:p>
    <w:p w:rsidR="00FA0867" w:rsidRPr="000E5B3F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4"/>
          <w:szCs w:val="24"/>
        </w:rPr>
      </w:pPr>
      <w:r w:rsidRPr="000E5B3F"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C8E017F" wp14:editId="7EDC4950">
            <wp:extent cx="3403159" cy="2202511"/>
            <wp:effectExtent l="0" t="0" r="6985" b="7620"/>
            <wp:docPr id="68" name="Рисунок 68" descr="https://www.maam.ru/upload/blogs/detsad-234516-15479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maam.ru/upload/blogs/detsad-234516-1547900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>
                      <a:off x="0" y="0"/>
                      <a:ext cx="3403129" cy="22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0E5B3F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0E5B3F">
        <w:rPr>
          <w:rFonts w:ascii="Arial" w:hAnsi="Arial" w:cs="Arial"/>
          <w:color w:val="111111"/>
        </w:rPr>
        <w:t>3. Прошло несколько часов и картонные конструкции превратились в цветущие </w:t>
      </w:r>
      <w:r w:rsidRPr="000E5B3F">
        <w:rPr>
          <w:rStyle w:val="a4"/>
          <w:rFonts w:ascii="Arial" w:hAnsi="Arial" w:cs="Arial"/>
          <w:color w:val="111111"/>
          <w:bdr w:val="none" w:sz="0" w:space="0" w:color="auto" w:frame="1"/>
        </w:rPr>
        <w:t>деревья</w:t>
      </w:r>
      <w:r w:rsidRPr="000E5B3F">
        <w:rPr>
          <w:rFonts w:ascii="Arial" w:hAnsi="Arial" w:cs="Arial"/>
          <w:color w:val="111111"/>
        </w:rPr>
        <w:t>!</w:t>
      </w:r>
    </w:p>
    <w:p w:rsidR="00FA0867" w:rsidRPr="000E5B3F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4"/>
          <w:szCs w:val="24"/>
        </w:rPr>
      </w:pPr>
      <w:r w:rsidRPr="000E5B3F"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3F57CA5" wp14:editId="5BBBA613">
            <wp:extent cx="3522428" cy="2146853"/>
            <wp:effectExtent l="0" t="0" r="1905" b="6350"/>
            <wp:docPr id="65" name="Рисунок 65" descr="https://www.maam.ru/upload/blogs/detsad-234516-15479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maam.ru/upload/blogs/detsad-234516-154790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3"/>
                    <a:stretch/>
                  </pic:blipFill>
                  <pic:spPr bwMode="auto">
                    <a:xfrm>
                      <a:off x="0" y="0"/>
                      <a:ext cx="3522399" cy="2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A1152B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0E5B3F">
        <w:rPr>
          <w:rFonts w:ascii="Arial" w:hAnsi="Arial" w:cs="Arial"/>
          <w:color w:val="111111"/>
        </w:rPr>
        <w:lastRenderedPageBreak/>
        <w:t>Ребята с большим интересом рассматривали это произошедшее настоящее </w:t>
      </w:r>
      <w:r w:rsidRPr="000E5B3F">
        <w:rPr>
          <w:rFonts w:ascii="Arial" w:hAnsi="Arial" w:cs="Arial"/>
          <w:i/>
          <w:iCs/>
          <w:color w:val="111111"/>
          <w:bdr w:val="none" w:sz="0" w:space="0" w:color="auto" w:frame="1"/>
        </w:rPr>
        <w:t>«</w:t>
      </w:r>
      <w:r w:rsidRPr="000E5B3F">
        <w:rPr>
          <w:rStyle w:val="a4"/>
          <w:rFonts w:ascii="Arial" w:hAnsi="Arial" w:cs="Arial"/>
          <w:i/>
          <w:iCs/>
          <w:color w:val="111111"/>
          <w:bdr w:val="none" w:sz="0" w:space="0" w:color="auto" w:frame="1"/>
        </w:rPr>
        <w:t>волшебство</w:t>
      </w:r>
      <w:r w:rsidRPr="000E5B3F">
        <w:rPr>
          <w:rFonts w:ascii="Arial" w:hAnsi="Arial" w:cs="Arial"/>
          <w:i/>
          <w:iCs/>
          <w:color w:val="111111"/>
          <w:bdr w:val="none" w:sz="0" w:space="0" w:color="auto" w:frame="1"/>
        </w:rPr>
        <w:t>, чудо»</w:t>
      </w:r>
      <w:r w:rsidRPr="000E5B3F">
        <w:rPr>
          <w:rFonts w:ascii="Arial" w:hAnsi="Arial" w:cs="Arial"/>
          <w:color w:val="111111"/>
        </w:rPr>
        <w:t>. Они заметили, что конструкция </w:t>
      </w:r>
      <w:r w:rsidRPr="000E5B3F">
        <w:rPr>
          <w:rStyle w:val="a4"/>
          <w:rFonts w:ascii="Arial" w:hAnsi="Arial" w:cs="Arial"/>
          <w:color w:val="111111"/>
          <w:bdr w:val="none" w:sz="0" w:space="0" w:color="auto" w:frame="1"/>
        </w:rPr>
        <w:t>дерева</w:t>
      </w:r>
      <w:r w:rsidRPr="000E5B3F">
        <w:rPr>
          <w:rFonts w:ascii="Arial" w:hAnsi="Arial" w:cs="Arial"/>
          <w:color w:val="111111"/>
        </w:rPr>
        <w:t> с окрашенными в красный цвет веточками покрылась красными </w:t>
      </w:r>
      <w:r w:rsidRPr="000E5B3F">
        <w:rPr>
          <w:rStyle w:val="a4"/>
          <w:rFonts w:ascii="Arial" w:hAnsi="Arial" w:cs="Arial"/>
          <w:color w:val="111111"/>
          <w:bdr w:val="none" w:sz="0" w:space="0" w:color="auto" w:frame="1"/>
        </w:rPr>
        <w:t>кристаллами</w:t>
      </w:r>
      <w:r w:rsidRPr="000E5B3F">
        <w:rPr>
          <w:rFonts w:ascii="Arial" w:hAnsi="Arial" w:cs="Arial"/>
          <w:color w:val="111111"/>
        </w:rPr>
        <w:t>, а второе </w:t>
      </w:r>
      <w:r w:rsidRPr="000E5B3F">
        <w:rPr>
          <w:rStyle w:val="a4"/>
          <w:rFonts w:ascii="Arial" w:hAnsi="Arial" w:cs="Arial"/>
          <w:color w:val="111111"/>
          <w:bdr w:val="none" w:sz="0" w:space="0" w:color="auto" w:frame="1"/>
        </w:rPr>
        <w:t>дерево – жёлтыми</w:t>
      </w:r>
      <w:r w:rsidRPr="000E5B3F">
        <w:rPr>
          <w:rFonts w:ascii="Arial" w:hAnsi="Arial" w:cs="Arial"/>
          <w:color w:val="111111"/>
        </w:rPr>
        <w:t>.</w:t>
      </w:r>
    </w:p>
    <w:p w:rsidR="00FA0867" w:rsidRPr="000E5B3F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lang w:val="en-US"/>
        </w:rPr>
      </w:pPr>
      <w:r w:rsidRPr="00A1152B">
        <w:rPr>
          <w:rFonts w:ascii="Arial" w:hAnsi="Arial" w:cs="Arial"/>
          <w:color w:val="111111"/>
        </w:rPr>
        <w:t xml:space="preserve">                                   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48DF0277" wp14:editId="2E6E67B9">
            <wp:extent cx="3546282" cy="2321781"/>
            <wp:effectExtent l="0" t="0" r="0" b="2540"/>
            <wp:docPr id="64" name="Рисунок 64" descr="https://www.maam.ru/upload/blogs/detsad-234516-15479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maam.ru/upload/blogs/detsad-234516-154790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0"/>
                    <a:stretch/>
                  </pic:blipFill>
                  <pic:spPr bwMode="auto">
                    <a:xfrm>
                      <a:off x="0" y="0"/>
                      <a:ext cx="3546252" cy="23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A1152B" w:rsidRDefault="00FA0867" w:rsidP="00FA086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</w:rPr>
      </w:pPr>
      <w:r w:rsidRPr="00A1152B">
        <w:rPr>
          <w:rFonts w:ascii="Arial" w:hAnsi="Arial" w:cs="Arial"/>
          <w:color w:val="111111"/>
          <w:sz w:val="26"/>
          <w:szCs w:val="26"/>
        </w:rPr>
        <w:t xml:space="preserve">   </w:t>
      </w:r>
      <w:r w:rsidRPr="004E7C07">
        <w:rPr>
          <w:rFonts w:ascii="Arial" w:hAnsi="Arial" w:cs="Arial"/>
          <w:color w:val="111111"/>
          <w:sz w:val="24"/>
          <w:szCs w:val="24"/>
        </w:rPr>
        <w:t>4. Ребятам очень хотелось рассмотреть </w:t>
      </w:r>
      <w:r w:rsidRPr="004E7C07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кристаллы</w:t>
      </w:r>
      <w:r w:rsidRPr="004E7C07">
        <w:rPr>
          <w:rFonts w:ascii="Arial" w:hAnsi="Arial" w:cs="Arial"/>
          <w:color w:val="111111"/>
          <w:sz w:val="24"/>
          <w:szCs w:val="24"/>
        </w:rPr>
        <w:t>, и я предложила им лупы. Разноцветная крона </w:t>
      </w:r>
      <w:r w:rsidRPr="004E7C07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деревьев из кристаллов</w:t>
      </w:r>
      <w:r w:rsidRPr="004E7C07">
        <w:rPr>
          <w:rFonts w:ascii="Arial" w:hAnsi="Arial" w:cs="Arial"/>
          <w:color w:val="111111"/>
          <w:sz w:val="24"/>
          <w:szCs w:val="24"/>
        </w:rPr>
        <w:t> оказалась воздушной массой, которая очень легко при малейшем резком движении начинала осыпаться.</w:t>
      </w:r>
    </w:p>
    <w:p w:rsidR="00FA0867" w:rsidRPr="004842CC" w:rsidRDefault="00FA0867" w:rsidP="00FA0867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5C8DEB8A" wp14:editId="4B91E3F9">
            <wp:extent cx="3578087" cy="2218414"/>
            <wp:effectExtent l="0" t="0" r="3810" b="0"/>
            <wp:docPr id="60" name="Рисунок 60" descr="https://www.maam.ru/upload/blogs/detsad-234516-15479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maam.ru/upload/blogs/detsad-234516-154790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3578056" cy="22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Default="00FA0867" w:rsidP="00FA0867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 w:rsidRPr="00A1152B">
        <w:rPr>
          <w:rFonts w:ascii="Arial" w:hAnsi="Arial" w:cs="Arial"/>
          <w:color w:val="111111"/>
          <w:sz w:val="26"/>
          <w:szCs w:val="26"/>
        </w:rPr>
        <w:t xml:space="preserve">     </w:t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6E3B54E" wp14:editId="58AF2FC0">
            <wp:extent cx="3570136" cy="2130950"/>
            <wp:effectExtent l="0" t="0" r="0" b="3175"/>
            <wp:docPr id="58" name="Рисунок 58" descr="https://www.maam.ru/upload/blogs/detsad-234516-15479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maam.ru/upload/blogs/detsad-234516-154790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6"/>
                    <a:stretch/>
                  </pic:blipFill>
                  <pic:spPr bwMode="auto">
                    <a:xfrm>
                      <a:off x="0" y="0"/>
                      <a:ext cx="3570106" cy="21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67" w:rsidRPr="004E7C0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Разглядывая </w:t>
      </w:r>
      <w:r w:rsidRPr="004E7C07">
        <w:rPr>
          <w:rStyle w:val="a4"/>
          <w:rFonts w:ascii="Arial" w:hAnsi="Arial" w:cs="Arial"/>
          <w:color w:val="111111"/>
          <w:bdr w:val="none" w:sz="0" w:space="0" w:color="auto" w:frame="1"/>
        </w:rPr>
        <w:t>кристаллы</w:t>
      </w:r>
      <w:r w:rsidRPr="004E7C07">
        <w:rPr>
          <w:rFonts w:ascii="Arial" w:hAnsi="Arial" w:cs="Arial"/>
          <w:color w:val="111111"/>
        </w:rPr>
        <w:t> через увеличительные стёкла, ребята отметили, что они очень похожи на иней, на морозный узор на зимнем окне и даже на цветную капусту.</w:t>
      </w:r>
    </w:p>
    <w:p w:rsidR="00FA0867" w:rsidRPr="004E7C07" w:rsidRDefault="00FA0867" w:rsidP="00FA086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4E7C07">
        <w:rPr>
          <w:rFonts w:ascii="Arial" w:hAnsi="Arial" w:cs="Arial"/>
          <w:color w:val="111111"/>
        </w:rPr>
        <w:t>Вот такие интересные наблюдения мы провели с ребятами в группе!</w:t>
      </w:r>
    </w:p>
    <w:p w:rsidR="00FA0867" w:rsidRPr="004E7C07" w:rsidRDefault="00FA0867" w:rsidP="00FA086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A0867" w:rsidRPr="004E7C07" w:rsidRDefault="00FA0867" w:rsidP="00FA086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A0867" w:rsidRPr="004E7C07" w:rsidRDefault="00FA0867" w:rsidP="00FA086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A0867" w:rsidRPr="000842FF" w:rsidRDefault="00FA0867" w:rsidP="00FA086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4"/>
          <w:szCs w:val="24"/>
        </w:rPr>
      </w:pPr>
    </w:p>
    <w:p w:rsidR="00FA0867" w:rsidRPr="000842FF" w:rsidRDefault="00FA0867" w:rsidP="00FA086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4"/>
          <w:szCs w:val="24"/>
        </w:rPr>
      </w:pPr>
    </w:p>
    <w:p w:rsidR="00FA0867" w:rsidRPr="000842FF" w:rsidRDefault="00FA0867" w:rsidP="00FA0867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4"/>
          <w:szCs w:val="24"/>
        </w:rPr>
      </w:pPr>
    </w:p>
    <w:sectPr w:rsidR="00FA0867" w:rsidRPr="000842FF" w:rsidSect="00FA08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67"/>
    <w:rsid w:val="002C6257"/>
    <w:rsid w:val="00D60990"/>
    <w:rsid w:val="00FA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67"/>
  </w:style>
  <w:style w:type="paragraph" w:styleId="1">
    <w:name w:val="heading 1"/>
    <w:basedOn w:val="a"/>
    <w:link w:val="10"/>
    <w:uiPriority w:val="9"/>
    <w:qFormat/>
    <w:rsid w:val="00FA08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8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A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08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67"/>
  </w:style>
  <w:style w:type="paragraph" w:styleId="1">
    <w:name w:val="heading 1"/>
    <w:basedOn w:val="a"/>
    <w:link w:val="10"/>
    <w:uiPriority w:val="9"/>
    <w:qFormat/>
    <w:rsid w:val="00FA08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8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A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08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2019-03-10T14:55:00Z</dcterms:created>
  <dcterms:modified xsi:type="dcterms:W3CDTF">2019-03-10T14:55:00Z</dcterms:modified>
</cp:coreProperties>
</file>