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>МУНИЦИПАЛЬНОЕ БЮДЖЕТНОЕ ДОШКОЛЬНОЕ ОБРАЗОВАТЕЛЬНОЕ УЧРЕЖДЕНИЕ ЦЕНТР РАЗВИТИЯ РЕБЁНКА - ДЕТСКИЙ САД № 29 «УЛЫБКА»</w:t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КОНСПЕКТ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открытого занятия по экспериментально-познавательной деятельности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  с детьми старшего  дошкольного возраста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ТЕМА «ВОЗДУХ-НЕВИДИМКА»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/>
        <w:drawing>
          <wp:inline distT="0" distB="0" distL="19050" distR="5715">
            <wp:extent cx="4756785" cy="3570605"/>
            <wp:effectExtent l="0" t="0" r="0" b="0"/>
            <wp:docPr id="1" name="Рисунок 2" descr="F:\000 Аттестация\сегодня работать консп\detsad-79473-147982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F:\000 Аттестация\сегодня работать консп\detsad-79473-147982171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jc w:val="right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 xml:space="preserve">г. </w:t>
      </w: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 xml:space="preserve">о. </w:t>
      </w: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Мытищи - 2018</w:t>
      </w:r>
      <w:bookmarkStart w:id="0" w:name="_GoBack"/>
      <w:bookmarkEnd w:id="0"/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г.</w:t>
      </w:r>
    </w:p>
    <w:p>
      <w:pPr>
        <w:pStyle w:val="Normal"/>
        <w:shd w:val="clear" w:color="auto" w:fill="FFFFFF" w:themeFill="background1"/>
        <w:spacing w:before="20" w:after="20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before="20" w:after="20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cs="Times New Roman" w:ascii="Times New Roman" w:hAnsi="Times New Roman"/>
          <w:sz w:val="28"/>
          <w:szCs w:val="28"/>
        </w:rPr>
        <w:t xml:space="preserve">Описание: </w:t>
      </w:r>
      <w:r>
        <w:rPr>
          <w:rFonts w:cs="Times New Roman" w:ascii="Times New Roman" w:hAnsi="Times New Roman"/>
          <w:sz w:val="28"/>
          <w:szCs w:val="28"/>
        </w:rPr>
        <w:t xml:space="preserve">занятие ориентировано на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старший </w:t>
      </w:r>
      <w:r>
        <w:rPr>
          <w:rFonts w:cs="Times New Roman" w:ascii="Times New Roman" w:hAnsi="Times New Roman"/>
          <w:sz w:val="28"/>
          <w:szCs w:val="28"/>
        </w:rPr>
        <w:t xml:space="preserve"> дошкольный возраст. Занятие разработано и представлено в соответствии с ФГОС в  образовательной области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«Познавательное развитие» в </w:t>
      </w:r>
      <w:r>
        <w:rPr>
          <w:rFonts w:cs="Times New Roman" w:ascii="Times New Roman" w:hAnsi="Times New Roman"/>
          <w:sz w:val="28"/>
          <w:szCs w:val="28"/>
        </w:rPr>
        <w:t xml:space="preserve"> разделе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«Развитие познавательно-исследовательской </w:t>
      </w:r>
      <w:r>
        <w:rPr>
          <w:rStyle w:val="Strong"/>
          <w:rFonts w:cs="Times New Roman" w:ascii="Times New Roman" w:hAnsi="Times New Roman"/>
          <w:b w:val="false"/>
          <w:i/>
          <w:iCs/>
          <w:sz w:val="28"/>
          <w:szCs w:val="28"/>
        </w:rPr>
        <w:t>деятельности</w:t>
      </w:r>
      <w:r>
        <w:rPr>
          <w:rFonts w:cs="Times New Roman" w:ascii="Times New Roman" w:hAnsi="Times New Roman"/>
          <w:i/>
          <w:iCs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подвести к пониманию того, что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воздух</w:t>
      </w:r>
      <w:r>
        <w:rPr>
          <w:rFonts w:cs="Times New Roman" w:ascii="Times New Roman" w:hAnsi="Times New Roman"/>
          <w:sz w:val="28"/>
          <w:szCs w:val="28"/>
        </w:rPr>
        <w:t xml:space="preserve"> есть вокруг и внутри нас,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познакомить детей с воздухом, его свойствами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ролью в жизни человека.</w:t>
      </w:r>
      <w:r>
        <w:rPr>
          <w:rFonts w:cs="Times New Roman" w:ascii="Times New Roman" w:hAnsi="Times New Roman"/>
          <w:sz w:val="28"/>
          <w:szCs w:val="28"/>
        </w:rPr>
        <w:t xml:space="preserve"> Создать условия для опытнической и экспериментальной деятельности. Формировать целостную картину мира, расширять кругозор детей.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Познавательные</w:t>
      </w:r>
      <w:r>
        <w:rPr>
          <w:rFonts w:cs="Times New Roman" w:ascii="Times New Roman" w:hAnsi="Times New Roman"/>
          <w:sz w:val="28"/>
          <w:szCs w:val="28"/>
        </w:rPr>
        <w:t xml:space="preserve">: 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-познакомить детей со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свойствами воздуха </w:t>
      </w:r>
      <w:r>
        <w:rPr>
          <w:rFonts w:cs="Times New Roman" w:ascii="Times New Roman" w:hAnsi="Times New Roman"/>
          <w:sz w:val="28"/>
          <w:szCs w:val="28"/>
        </w:rPr>
        <w:t xml:space="preserve">(не виден, бесцветный, не имеет запаха, может </w:t>
      </w:r>
      <w:r>
        <w:rPr>
          <w:rFonts w:cs="Times New Roman" w:ascii="Times New Roman" w:hAnsi="Times New Roman"/>
          <w:i/>
          <w:iCs/>
          <w:sz w:val="28"/>
          <w:szCs w:val="28"/>
        </w:rPr>
        <w:t>«двигаться»</w:t>
      </w:r>
      <w:r>
        <w:rPr>
          <w:rFonts w:cs="Times New Roman" w:ascii="Times New Roman" w:hAnsi="Times New Roman"/>
          <w:sz w:val="28"/>
          <w:szCs w:val="28"/>
        </w:rPr>
        <w:t>) и с его значением для всего живого;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- развивать познавательную активность во время экспериментирования, </w:t>
      </w:r>
      <w:r>
        <w:rPr>
          <w:rFonts w:eastAsia="Times New Roman" w:cs="Times New Roman" w:ascii="Times New Roman" w:hAnsi="Times New Roman"/>
          <w:sz w:val="28"/>
          <w:szCs w:val="28"/>
        </w:rPr>
        <w:t>способность устанавливать причинно - следственных связи на основе элементарного эксперимента и делать выводы;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совершенствовать опыт детей в соблюдении правил безопасности при проведении экспериментов;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активизировать связную речь детей, расширять кругозор детей, обогащать их словарный  запас;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уточнить представление о том, что ветер-это движение воздуха;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способствовать овладению некоторыми способами обнаружения воздуха.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Развивающие: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развивать любознательность, наблюдательность, мыслительную деятельность;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развивать мышление, речь, интерес к познавательной деятельности;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развивать зрительное и слуховое восприятие;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формировать  умение выражать свою точку зрения.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Воспитательные: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воспитывать аккуратность, взаимопомощь, бережное отношение к окружающей среде;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воспитывать позитивное отношение к окружающему миру, желание исследовать его  доступными способами.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-развивать любознательность и наблюдательность, творческие способности, мышление, воображение детей.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Методы и приёмы: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Наглядный (показ способов действий).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Словесный (беседа, обсуждение, диалог, пояснение).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Игровой (включение и использование игры, сюрпризный момент).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Практический (экспериментирование).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познавательное развитие, социально-коммуникативное развитие, речевое развитие, безопасность,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художественно - эстетическое, физическое развитие.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Виды детской деятельности: 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Игровая,</w:t>
      </w:r>
      <w:r>
        <w:rPr>
          <w:rFonts w:cs="Times New Roman" w:ascii="Times New Roman" w:hAnsi="Times New Roman"/>
          <w:sz w:val="28"/>
          <w:szCs w:val="28"/>
        </w:rPr>
        <w:t xml:space="preserve"> познавательно- исследовательская деятельность, коммуникативная деятельность, двигательная деятельность.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bCs/>
          <w:sz w:val="28"/>
          <w:szCs w:val="28"/>
        </w:rPr>
        <w:t>Материалы и оборудование: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глобус;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одноразовые прозрачные стаканы с водой и  </w:t>
      </w:r>
      <w:r>
        <w:rPr>
          <w:rFonts w:cs="Times New Roman" w:ascii="Times New Roman" w:hAnsi="Times New Roman"/>
          <w:sz w:val="28"/>
          <w:szCs w:val="28"/>
        </w:rPr>
        <w:t>коктейльные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трубочки (по количеству детей); 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полиэтиленовые мешочки </w:t>
      </w:r>
      <w:r>
        <w:rPr>
          <w:rFonts w:cs="Times New Roman" w:ascii="Times New Roman" w:hAnsi="Times New Roman"/>
          <w:iCs/>
          <w:sz w:val="28"/>
          <w:szCs w:val="28"/>
        </w:rPr>
        <w:t>(по количеству детей)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одноразовые цветные стаканы с мыльной водой и  </w:t>
      </w:r>
      <w:r>
        <w:rPr>
          <w:rFonts w:cs="Times New Roman" w:ascii="Times New Roman" w:hAnsi="Times New Roman"/>
          <w:sz w:val="28"/>
          <w:szCs w:val="28"/>
        </w:rPr>
        <w:t>коктейльные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трубочки (по количеству детей); 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веера </w:t>
      </w:r>
      <w:r>
        <w:rPr>
          <w:rFonts w:cs="Times New Roman" w:ascii="Times New Roman" w:hAnsi="Times New Roman"/>
          <w:iCs/>
          <w:sz w:val="28"/>
          <w:szCs w:val="28"/>
        </w:rPr>
        <w:t>(по количеству детей)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апельсиновая корка </w:t>
      </w:r>
      <w:r>
        <w:rPr>
          <w:rFonts w:cs="Times New Roman" w:ascii="Times New Roman" w:hAnsi="Times New Roman"/>
          <w:iCs/>
          <w:sz w:val="28"/>
          <w:szCs w:val="28"/>
        </w:rPr>
        <w:t>(по количеству детей)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специальные шапочки для волос;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карточки с рисунками для показа детям;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медали " Юный исследователь".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Предварительная работа: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наблюдение на прогулке; беседа о воздухе, его пользе для человека, наблюдение за ветром, проведение эксперимента с вертушкой, доказывающего движение воздуха, изготовление веера из бумаги, чтение стихов о ветре, игра малой подвижности «Пузырь». Словарная работа:  лаборатория, прозрачный, невидимый (невидимка), бесцветный , легкий, воздушный, опыт, пузырьки, струя воздуха, ветерок. Э</w:t>
      </w:r>
      <w:r>
        <w:rPr>
          <w:rFonts w:cs="Times New Roman" w:ascii="Times New Roman" w:hAnsi="Times New Roman"/>
          <w:sz w:val="28"/>
          <w:szCs w:val="28"/>
        </w:rPr>
        <w:t xml:space="preserve">ксперименты с водой и предметами из металла, дерева  </w:t>
      </w:r>
      <w:r>
        <w:rPr>
          <w:rFonts w:cs="Times New Roman" w:ascii="Times New Roman" w:hAnsi="Times New Roman"/>
          <w:iCs/>
          <w:sz w:val="28"/>
          <w:szCs w:val="28"/>
        </w:rPr>
        <w:t>«Тонет – не тонет»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Планируемые результаты:</w:t>
      </w:r>
      <w:r>
        <w:rPr>
          <w:rFonts w:cs="Times New Roman" w:ascii="Times New Roman" w:hAnsi="Times New Roman"/>
          <w:sz w:val="28"/>
          <w:szCs w:val="28"/>
        </w:rPr>
        <w:t xml:space="preserve"> дети научились замечать и  видеть удивительное в окружающей природе, имеют навык  проведения простейших опытов  с воздухом, понимают, что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воздух</w:t>
      </w:r>
      <w:r>
        <w:rPr>
          <w:rFonts w:cs="Times New Roman" w:ascii="Times New Roman" w:hAnsi="Times New Roman"/>
          <w:sz w:val="28"/>
          <w:szCs w:val="28"/>
        </w:rPr>
        <w:t xml:space="preserve"> есть вокруг и внутри нас,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знакомы с его свойствами </w:t>
      </w:r>
      <w:r>
        <w:rPr>
          <w:rFonts w:cs="Times New Roman" w:ascii="Times New Roman" w:hAnsi="Times New Roman"/>
          <w:i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ролью в жизни человека.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jc w:val="center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Ход занятия: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Где ложится ветер спать?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>Можно ль молнию поймать?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До чего же интересно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>Всё на свете узнавать!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мы, как маленькие ученые, сделаем для себя ещё одно открытие, но сначала отгадайте загадку: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</w:rPr>
        <w:t>На нём уместилась вся наша Земля-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</w:rPr>
        <w:t>Моря, океаны, леса и поля.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</w:rPr>
        <w:t>И Северный полюс там тоже найдёшь.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</w:rPr>
        <w:t>А если захочешь, в руках унесёшь!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Глобус.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Глобус-это модель нашей планеты, которая называется…?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Земля.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Каким цветом на глобусе и на карте окрашивают реки, озёра, моря?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Синим, голубым.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Рассмотрите глобус и скажите - наибольшую поверхность планеты занимает вода или суша?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Вода.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Как называется самое большое водное пространство?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Океан.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Сколько океанов на нашей планете?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Четыре.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Кто их назовёт и покажет? ( Дети называют и показывают океаны- Тихий, Атлантический, Индийский, Северный Ледовитый).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четырёх океанов на Земле есть ещё один океан - самый большой. Мы каждый день, каждый час, каждую минуту, сами того не замечая, «купаемся» в нём. Догадались, что это за океан? Нет? Тогда я вам подскажу: океан этот не солёный, не пресный, к тому же без берегов, без воды. Четыре водных океана широко-широко разлились по Земле, а пятый находится над Землёй. И поверхность нашей планеты - это его дно. Догадались? Какой это океан?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Воздух, «воздушный».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Воздушный океан очень важен для жизни. Давайте попробуем глубоко вздохнуть, закрыть ладошкой рот и нос и считать про себя: 1, 2, 3… Не долго пришлось нам считать, а почему вы убрали руку и освободили рот и нос? ( Ответы детей).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(Обобщает). Нам хотелось глотнуть свежего воздуха, потому что воздухом мы дышим постоянно: когда гуляем, когда спим и даже когда едим. А кто еще не может обойтись без воздуха?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Животные, растения.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Если без воды человек может прожить несколько дней, то без воздуха он не проживёт больше 3-4 минут.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 человек, когда летит в космос, берёт с собой запас воздуха? (Ответы детей).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 нет воздуха, там безвоздушное пространство, которое называется «космос».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 почему человек берёт запас воздуха, когда опускается на дно моря, океана? (Ответы детей).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чем дышат рыбы, крабы, осьминоги?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Воздухом, но растворённым в воде. Человек таким воздухом дышать не может.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Как только не называют пятый океан: воздушная оболочка, воздушный океан, атмосфера Земли. Учёные предпочитают воздух называть атмосферой Земли, что в переводе с греческого означает « воздух, который окружает нашу планету». Так как учёные предпочитают называть воздух, окружающий нашу планету?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Атмосферой Земли.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А теперь давайте представим, что воздушный океан или атмосфера Земли вдруг исчезла, то что бы случилось?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погибли: люди, животные, растения.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Всего через несколько минут наша планета стала бы безжизненной планетой. А сейчас мы с вами, как маленькие учёные будем проводить опыты. (Дети одевают специальные шапочки).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Опыт №1: « Воздух находится везде».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том месте, где мы стоим, можно дышать?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Да.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Подойдём к окну. А здесь?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Можно.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Около шкафа можно дышать?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Можно.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А почему это происходит?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Воздух находится везде: на улице, в помещении.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Опыт №2: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Положите ладошку на грудь и попробуйте вдохнуть воздух, а теперь выдохните. При вдохе грудная клетка поднимается или опускается?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Поднимается.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Почему?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Потому что мы вдыхаем воздух.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Опыт №3: « Воздух прозрачный».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Посмотрите перед собой. Вы видите воздух?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Нет.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А меня вы видите?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Дети: Да.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Значит воздух какой?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Прозрачный.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Воздух имеет свой цвет?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Нет. Он бесцветный, он прозрачный.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А если посмотреть в окно, вдаль, то какой цвет приобретает воздух?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Голубой.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Опыт №4: « Воздух не имеет запаха».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Понюхайте воздух. Пахнет он чем - нибудь?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Нет.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 Воспитатель по очереди разрезает апельсин, лимон. Дети по запаху узнают.)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Плоды растений, духи, многое другое имеет свой запах, а воздух запаха не имеет.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Опыт №5: « Обнаружим воздух с помощью воды».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проведём опыт с водой.( Дети берут стаканчики с водой и соломинки и становятся врассыпную на ковре.)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Давайте наберём воздух и тихонечко подуем через соломинки.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 Дети дуют через соломинки в стаканчики с водой).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Что появляется на поверхности воды?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Пузыри воздуха.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Откуда они там появились?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Мы выдыхаем через соломинку.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 Дети ставят стаканчики на место).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Опыт №5: « Воздух можно поймать».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Воспитатель: Следующий опыт покажет, что воздух можно поймать.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 Дети берут прозрачные пакеты. Воспитатель показывает, как захватывающим движением набрать воздух в пакеты и закрутить их. Дети захватывают воздух пакетами и закручивают их).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Покажите, кто поймал воздух?( Дети поднимают пакеты вверх).Что в пакете?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Воздух.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(Обобщает).Воздух не «невидимка». Его можно увидеть, заключив в оболочку.(Дети сдувают пакеты и кладут их на место).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Опыт № 6.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А теперь мы поиграем с мячом!( Воспитатель берёт мяч и бросает каждому ребенку по кругу.)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Почему мяч так хорошо летает?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Потому что в нём воздух.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А если сдуть воздух из мяча, он будет так же хорошо летать?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Нет.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Опыт № 7.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Воды обыкновенной в стаканчик набери: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Пускать из мыльной пены мы будем пузыри!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Соломинку простую сейчас возьму я в рот,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Воды в нее втяну я,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Потом слегка подую в соломинку – и вот,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Сияя гладкой пленкой, растягиваясь вширь,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Выходит нежный, тонкий, раскрашенный пузырь!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берут стаканчики с мыльной пеной  и при помощи соломинки надувают мыльные пузыри.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Что внутри мыльных пузырей?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b/>
          <w:b/>
          <w:i/>
          <w:i/>
          <w:sz w:val="28"/>
          <w:szCs w:val="28"/>
        </w:rPr>
      </w:pPr>
      <w:r>
        <w:rPr>
          <w:sz w:val="28"/>
          <w:szCs w:val="28"/>
        </w:rPr>
        <w:t>Дети: Воздух.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sz w:val="28"/>
          <w:szCs w:val="28"/>
        </w:rPr>
      </w:pPr>
      <w:r>
        <w:rPr>
          <w:b/>
          <w:i/>
          <w:sz w:val="28"/>
          <w:szCs w:val="28"/>
        </w:rPr>
        <w:t>Опыт № 8.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Воспитатель: А кто мне скажет, что такое ветер? ( Ответы детей).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Воспитатель: Ветер-это движение воздуха. Сейчас мы с помощью вееров сделаем несколько упражнений (Воспитатель раздаёт детям веера).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Воспитатель: Давайте очень слабо помашем веером ( Дети машут).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Воспитатель: Какой ветер у нас получился?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Дети: Слабый.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Воспитатель: А какой он: тёплый или холодный? ( Тёплый).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Воспитатель: А теперь посильнее помашем </w:t>
      </w:r>
      <w:r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(Дети машут).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Воспитатель: Какой ветер у нас получился? (Прохладный.)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Воспитатель: А теперь давайте очень сильно помашем веером.( Дети машут).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sz w:val="28"/>
          <w:szCs w:val="28"/>
        </w:rPr>
      </w:pPr>
      <w:r>
        <w:rPr>
          <w:color w:val="00000A"/>
          <w:sz w:val="28"/>
          <w:szCs w:val="28"/>
        </w:rPr>
        <w:t>Воспитатель: А какой теперь ветер получился: тёплый или холодный?( Холодный).( Дети убирают веера на место).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обращает внимание на картинки, которые лежат на столе. Далее проводится игра « Найди предмет». Дети выбирают картинки с предметами,  которыми человек пользуется при помощи воздуха.( Мяч, воздушный шар, колесо, парашют, воздушный змей, акваланг, спасательный круг, воздушный шарик).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Вы правильно определили картинки с предметами.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загадка: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Через нос проходит в грудь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обратный держит путь.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Он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невидимый</w:t>
      </w:r>
      <w:r>
        <w:rPr>
          <w:rFonts w:cs="Times New Roman" w:ascii="Times New Roman" w:hAnsi="Times New Roman"/>
          <w:sz w:val="28"/>
          <w:szCs w:val="28"/>
        </w:rPr>
        <w:t>, но все же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 него мы жить не можем.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Воздух!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Понравилось вам быть учёными и проводить опыты? А кто вспомнит новое слово, как называется воздушная оболочка Земли?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Дети: Атмосфера!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Вы сегодня хорошо отвечали, правильно делали опыты, были внимательными, умными. Вы заслужили награду! Позвольте наградить вас медалями « Юный исследователь»!</w:t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3d4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c2c3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1f405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color w:val="2B2622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1f405e"/>
    <w:rPr>
      <w:rFonts w:ascii="Times New Roman" w:hAnsi="Times New Roman" w:eastAsia="Times New Roman" w:cs="Times New Roman"/>
      <w:b/>
      <w:bCs/>
      <w:color w:val="2B2622"/>
      <w:sz w:val="36"/>
      <w:szCs w:val="36"/>
    </w:rPr>
  </w:style>
  <w:style w:type="character" w:styleId="Strong">
    <w:name w:val="Strong"/>
    <w:basedOn w:val="DefaultParagraphFont"/>
    <w:uiPriority w:val="22"/>
    <w:qFormat/>
    <w:rsid w:val="001f405e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1356f0"/>
    <w:rPr>
      <w:color w:val="2C1B09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c2c3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fc697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1356f0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2B2622"/>
      <w:sz w:val="24"/>
      <w:szCs w:val="24"/>
    </w:rPr>
  </w:style>
  <w:style w:type="paragraph" w:styleId="Headline1" w:customStyle="1">
    <w:name w:val="headline1"/>
    <w:basedOn w:val="Normal"/>
    <w:qFormat/>
    <w:rsid w:val="00fc2c39"/>
    <w:pPr>
      <w:spacing w:lineRule="auto" w:line="240" w:before="225" w:after="225"/>
      <w:ind w:firstLine="360"/>
    </w:pPr>
    <w:rPr>
      <w:rFonts w:ascii="Times New Roman" w:hAnsi="Times New Roman" w:eastAsia="Times New Roman" w:cs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cd6ae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c69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LibreOffice/5.4.4.2$Windows_x86 LibreOffice_project/2524958677847fb3bb44820e40380acbe820f960</Application>
  <Pages>6</Pages>
  <Words>1505</Words>
  <Characters>9424</Characters>
  <CharactersWithSpaces>11142</CharactersWithSpaces>
  <Paragraphs>168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2018-03-12T19:06:00Z</dcterms:created>
  <dc:creator>Лагутёнков</dc:creator>
  <dc:description/>
  <dc:language>ru-RU</dc:language>
  <cp:lastModifiedBy/>
  <dcterms:modified xsi:type="dcterms:W3CDTF">2019-03-20T12:18:03Z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